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313E" w:rsidRDefault="00C8313E" w:rsidP="00866B6A">
      <w:pPr>
        <w:spacing w:after="0"/>
        <w:ind w:left="-1134" w:right="-1134"/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</w:pPr>
      <w:r w:rsidRPr="002903AD"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>Introduction</w:t>
      </w:r>
    </w:p>
    <w:p w:rsidR="002903AD" w:rsidRPr="002903AD" w:rsidRDefault="002903AD" w:rsidP="00866B6A">
      <w:pPr>
        <w:spacing w:after="0"/>
        <w:ind w:left="-1134" w:right="-1134"/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</w:pPr>
    </w:p>
    <w:p w:rsidR="00C8313E" w:rsidRPr="00532AF9" w:rsidRDefault="006A7837" w:rsidP="008B3440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 w:val="en-US" w:bidi="fa-IR"/>
        </w:rPr>
      </w:pPr>
      <w:r>
        <w:rPr>
          <w:rFonts w:ascii="Times New Roman" w:hAnsi="Times New Roman" w:cs="Times New Roman"/>
          <w:sz w:val="24"/>
          <w:szCs w:val="24"/>
          <w:lang w:val="en-US" w:bidi="fa-IR"/>
        </w:rPr>
        <w:t>The limitation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 of natural resources and the extent of environmental impacts make it necessary for urban and regional planners to pay attention to t</w:t>
      </w:r>
      <w:r w:rsidR="003C4951">
        <w:rPr>
          <w:rFonts w:ascii="Times New Roman" w:hAnsi="Times New Roman" w:cs="Times New Roman"/>
          <w:sz w:val="24"/>
          <w:szCs w:val="24"/>
          <w:lang w:val="en-US" w:bidi="fa-IR"/>
        </w:rPr>
        <w:t>he important role of green</w:t>
      </w:r>
      <w:r w:rsidR="008B3440">
        <w:rPr>
          <w:rFonts w:ascii="Times New Roman" w:hAnsi="Times New Roman" w:cs="Times New Roman"/>
          <w:sz w:val="24"/>
          <w:szCs w:val="24"/>
          <w:lang w:val="en-US" w:bidi="fa-IR"/>
        </w:rPr>
        <w:t xml:space="preserve"> corridor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s and, in a broader </w:t>
      </w:r>
      <w:r w:rsidR="008B3440">
        <w:rPr>
          <w:rFonts w:ascii="Times New Roman" w:hAnsi="Times New Roman" w:cs="Times New Roman"/>
          <w:sz w:val="24"/>
          <w:szCs w:val="24"/>
          <w:lang w:val="en-US" w:bidi="fa-IR"/>
        </w:rPr>
        <w:t>context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, ecological networks. The main emphasis </w:t>
      </w:r>
      <w:r w:rsidR="002B4BB3">
        <w:rPr>
          <w:rFonts w:ascii="Times New Roman" w:hAnsi="Times New Roman" w:cs="Times New Roman"/>
          <w:sz w:val="24"/>
          <w:szCs w:val="24"/>
          <w:lang w:val="en-US" w:bidi="fa-IR"/>
        </w:rPr>
        <w:t>is on the necessity of focus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 on the ecological </w:t>
      </w:r>
      <w:r w:rsidR="00E82FE4">
        <w:rPr>
          <w:rFonts w:ascii="Times New Roman" w:hAnsi="Times New Roman" w:cs="Times New Roman"/>
          <w:sz w:val="24"/>
          <w:szCs w:val="24"/>
          <w:lang w:val="en-US" w:bidi="fa-IR"/>
        </w:rPr>
        <w:t>relation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s of land allocation in </w:t>
      </w:r>
      <w:r w:rsidR="00CF54C3">
        <w:rPr>
          <w:rFonts w:ascii="Times New Roman" w:hAnsi="Times New Roman" w:cs="Times New Roman"/>
          <w:sz w:val="24"/>
          <w:szCs w:val="24"/>
          <w:lang w:val="en-US" w:bidi="fa-IR"/>
        </w:rPr>
        <w:t xml:space="preserve">the process of 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directing social programs. By giving ecological direction to </w:t>
      </w:r>
      <w:r w:rsidR="00E82FE4">
        <w:rPr>
          <w:rFonts w:ascii="Times New Roman" w:hAnsi="Times New Roman" w:cs="Times New Roman"/>
          <w:sz w:val="24"/>
          <w:szCs w:val="24"/>
          <w:lang w:val="en-US" w:bidi="fa-IR"/>
        </w:rPr>
        <w:t>the process of environment change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, </w:t>
      </w:r>
      <w:r w:rsidR="00E82FE4">
        <w:rPr>
          <w:rFonts w:ascii="Times New Roman" w:hAnsi="Times New Roman" w:cs="Times New Roman"/>
          <w:sz w:val="24"/>
          <w:szCs w:val="24"/>
          <w:lang w:val="en-US" w:bidi="fa-IR"/>
        </w:rPr>
        <w:t>the improvement of socio-spatial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 structures in </w:t>
      </w:r>
      <w:r w:rsidR="00E82FE4">
        <w:rPr>
          <w:rFonts w:ascii="Times New Roman" w:hAnsi="Times New Roman" w:cs="Times New Roman"/>
          <w:sz w:val="24"/>
          <w:szCs w:val="24"/>
          <w:lang w:val="en-US" w:bidi="fa-IR"/>
        </w:rPr>
        <w:t>the process of programing</w:t>
      </w:r>
      <w:r w:rsidR="00E82FE4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 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 xml:space="preserve">environmental sustainability is reinstated. In this regard, the objectives of the transcendental process of </w:t>
      </w:r>
      <w:r w:rsidR="00104D00">
        <w:rPr>
          <w:rFonts w:ascii="Times New Roman" w:hAnsi="Times New Roman" w:cs="Times New Roman"/>
          <w:sz w:val="24"/>
          <w:szCs w:val="24"/>
          <w:lang w:val="en-US" w:bidi="fa-IR"/>
        </w:rPr>
        <w:t xml:space="preserve">urban </w:t>
      </w:r>
      <w:r w:rsidR="00C8313E" w:rsidRPr="00532AF9">
        <w:rPr>
          <w:rFonts w:ascii="Times New Roman" w:hAnsi="Times New Roman" w:cs="Times New Roman"/>
          <w:sz w:val="24"/>
          <w:szCs w:val="24"/>
        </w:rPr>
        <w:t>landscape</w:t>
      </w:r>
      <w:r w:rsidR="00866B6A">
        <w:rPr>
          <w:rFonts w:ascii="Times New Roman" w:hAnsi="Times New Roman" w:cs="Times New Roman"/>
          <w:sz w:val="24"/>
          <w:szCs w:val="24"/>
        </w:rPr>
        <w:t>s</w:t>
      </w:r>
      <w:r w:rsidR="00C8313E" w:rsidRPr="00532AF9">
        <w:rPr>
          <w:rFonts w:ascii="Times New Roman" w:hAnsi="Times New Roman" w:cs="Times New Roman"/>
          <w:sz w:val="24"/>
          <w:szCs w:val="24"/>
        </w:rPr>
        <w:t xml:space="preserve"> </w:t>
      </w:r>
      <w:r w:rsidR="00866B6A">
        <w:rPr>
          <w:rFonts w:ascii="Times New Roman" w:hAnsi="Times New Roman" w:cs="Times New Roman"/>
          <w:sz w:val="24"/>
          <w:szCs w:val="24"/>
        </w:rPr>
        <w:t>zoning</w:t>
      </w:r>
      <w:r w:rsidR="00C8313E" w:rsidRPr="00532AF9">
        <w:rPr>
          <w:rFonts w:ascii="Times New Roman" w:hAnsi="Times New Roman" w:cs="Times New Roman"/>
          <w:sz w:val="24"/>
          <w:szCs w:val="24"/>
        </w:rPr>
        <w:t xml:space="preserve"> </w:t>
      </w:r>
      <w:r w:rsidR="004E0754">
        <w:rPr>
          <w:rFonts w:ascii="Times New Roman" w:hAnsi="Times New Roman" w:cs="Times New Roman"/>
          <w:sz w:val="24"/>
          <w:szCs w:val="24"/>
          <w:lang w:val="en-US" w:bidi="fa-IR"/>
        </w:rPr>
        <w:t>are defined as follows:</w:t>
      </w:r>
    </w:p>
    <w:p w:rsidR="00C8313E" w:rsidRPr="00532AF9" w:rsidRDefault="00C8313E" w:rsidP="0083734E">
      <w:pPr>
        <w:spacing w:after="0"/>
        <w:ind w:left="-1134" w:right="-1134"/>
        <w:jc w:val="both"/>
        <w:rPr>
          <w:rStyle w:val="hps"/>
          <w:rFonts w:ascii="Times New Roman" w:hAnsi="Times New Roman" w:cs="Times New Roman"/>
          <w:sz w:val="24"/>
          <w:szCs w:val="24"/>
          <w:lang/>
        </w:rPr>
      </w:pP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•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66B6A">
        <w:rPr>
          <w:rStyle w:val="hps"/>
          <w:rFonts w:ascii="Times New Roman" w:hAnsi="Times New Roman" w:cs="Times New Roman"/>
          <w:sz w:val="24"/>
          <w:szCs w:val="24"/>
          <w:lang/>
        </w:rPr>
        <w:t>S</w:t>
      </w:r>
      <w:r w:rsidR="00866B6A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p</w:t>
      </w:r>
      <w:r w:rsidR="00262A0E">
        <w:rPr>
          <w:rStyle w:val="hps"/>
          <w:rFonts w:ascii="Times New Roman" w:hAnsi="Times New Roman" w:cs="Times New Roman"/>
          <w:sz w:val="24"/>
          <w:szCs w:val="24"/>
          <w:lang/>
        </w:rPr>
        <w:t>atial</w:t>
      </w:r>
      <w:r w:rsidR="00866B6A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6A7837">
        <w:rPr>
          <w:rFonts w:ascii="Times New Roman" w:hAnsi="Times New Roman" w:cs="Times New Roman"/>
          <w:sz w:val="24"/>
          <w:szCs w:val="24"/>
        </w:rPr>
        <w:t>conduction</w:t>
      </w:r>
      <w:r w:rsidR="00866B6A" w:rsidRPr="00532AF9">
        <w:rPr>
          <w:rFonts w:ascii="Times New Roman" w:hAnsi="Times New Roman" w:cs="Times New Roman"/>
          <w:sz w:val="24"/>
          <w:szCs w:val="24"/>
        </w:rPr>
        <w:t xml:space="preserve"> </w:t>
      </w:r>
      <w:r w:rsidR="00866B6A">
        <w:rPr>
          <w:rFonts w:ascii="Times New Roman" w:hAnsi="Times New Roman" w:cs="Times New Roman"/>
          <w:sz w:val="24"/>
          <w:szCs w:val="24"/>
          <w:lang/>
        </w:rPr>
        <w:t>of l</w:t>
      </w:r>
      <w:r w:rsidR="00866B6A">
        <w:rPr>
          <w:rFonts w:ascii="Times New Roman" w:hAnsi="Times New Roman" w:cs="Times New Roman"/>
          <w:sz w:val="24"/>
          <w:szCs w:val="24"/>
        </w:rPr>
        <w:t xml:space="preserve">andscapes zoning </w:t>
      </w:r>
      <w:r w:rsidR="006A7837">
        <w:rPr>
          <w:rStyle w:val="hps"/>
          <w:rFonts w:ascii="Times New Roman" w:hAnsi="Times New Roman" w:cs="Times New Roman"/>
          <w:sz w:val="24"/>
          <w:szCs w:val="24"/>
          <w:lang/>
        </w:rPr>
        <w:t>in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66B6A">
        <w:rPr>
          <w:rFonts w:ascii="Times New Roman" w:hAnsi="Times New Roman" w:cs="Times New Roman"/>
          <w:sz w:val="24"/>
          <w:szCs w:val="24"/>
          <w:lang/>
        </w:rPr>
        <w:t>provid</w:t>
      </w:r>
      <w:r w:rsidR="006A7837">
        <w:rPr>
          <w:rFonts w:ascii="Times New Roman" w:hAnsi="Times New Roman" w:cs="Times New Roman"/>
          <w:sz w:val="24"/>
          <w:szCs w:val="24"/>
          <w:lang/>
        </w:rPr>
        <w:t>ing</w:t>
      </w:r>
      <w:r w:rsidR="00866B6A">
        <w:rPr>
          <w:rFonts w:ascii="Times New Roman" w:hAnsi="Times New Roman" w:cs="Times New Roman"/>
          <w:sz w:val="24"/>
          <w:szCs w:val="24"/>
          <w:lang/>
        </w:rPr>
        <w:t xml:space="preserve"> ecological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66B6A">
        <w:rPr>
          <w:rStyle w:val="hps"/>
          <w:rFonts w:ascii="Times New Roman" w:hAnsi="Times New Roman" w:cs="Times New Roman"/>
          <w:sz w:val="24"/>
          <w:szCs w:val="24"/>
          <w:lang/>
        </w:rPr>
        <w:t>connections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6A7837">
        <w:rPr>
          <w:rStyle w:val="hps"/>
          <w:rFonts w:ascii="Times New Roman" w:hAnsi="Times New Roman" w:cs="Times New Roman"/>
          <w:sz w:val="24"/>
          <w:szCs w:val="24"/>
          <w:lang/>
        </w:rPr>
        <w:t>between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main and secondary</w:t>
      </w:r>
      <w:r w:rsidR="00866B6A">
        <w:rPr>
          <w:rFonts w:ascii="Times New Roman" w:hAnsi="Times New Roman" w:cs="Times New Roman"/>
          <w:sz w:val="24"/>
          <w:szCs w:val="24"/>
          <w:lang/>
        </w:rPr>
        <w:t>,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natural and </w:t>
      </w:r>
      <w:r w:rsidR="00866B6A">
        <w:rPr>
          <w:rStyle w:val="hps"/>
          <w:rFonts w:ascii="Times New Roman" w:hAnsi="Times New Roman" w:cs="Times New Roman"/>
          <w:sz w:val="24"/>
          <w:szCs w:val="24"/>
          <w:lang/>
        </w:rPr>
        <w:t>manmade and inside and outside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66B6A">
        <w:rPr>
          <w:rStyle w:val="hps"/>
          <w:rFonts w:ascii="Times New Roman" w:hAnsi="Times New Roman" w:cs="Times New Roman"/>
          <w:sz w:val="24"/>
          <w:szCs w:val="24"/>
          <w:lang/>
        </w:rPr>
        <w:t>urban corridors</w:t>
      </w:r>
      <w:r w:rsidR="004E0754">
        <w:rPr>
          <w:rFonts w:ascii="Times New Roman" w:hAnsi="Times New Roman" w:cs="Times New Roman"/>
          <w:sz w:val="24"/>
          <w:szCs w:val="24"/>
          <w:lang/>
        </w:rPr>
        <w:t xml:space="preserve">; </w:t>
      </w:r>
    </w:p>
    <w:p w:rsidR="00C8313E" w:rsidRPr="00532AF9" w:rsidRDefault="00C8313E" w:rsidP="0083734E">
      <w:pPr>
        <w:spacing w:after="0"/>
        <w:ind w:left="-1134" w:right="-1134"/>
        <w:jc w:val="both"/>
        <w:rPr>
          <w:rStyle w:val="hps"/>
          <w:rFonts w:ascii="Times New Roman" w:hAnsi="Times New Roman" w:cs="Times New Roman"/>
          <w:sz w:val="24"/>
          <w:szCs w:val="24"/>
          <w:lang/>
        </w:rPr>
      </w:pP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•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66B6A">
        <w:rPr>
          <w:rFonts w:ascii="Times New Roman" w:hAnsi="Times New Roman" w:cs="Times New Roman"/>
          <w:sz w:val="24"/>
          <w:szCs w:val="24"/>
          <w:lang/>
        </w:rPr>
        <w:t xml:space="preserve">Providibg </w:t>
      </w:r>
      <w:r w:rsidRPr="00532AF9">
        <w:rPr>
          <w:rFonts w:ascii="Times New Roman" w:hAnsi="Times New Roman" w:cs="Times New Roman"/>
          <w:sz w:val="24"/>
          <w:szCs w:val="24"/>
          <w:lang/>
        </w:rPr>
        <w:t>pattern</w:t>
      </w:r>
      <w:r w:rsidR="005C4B99">
        <w:rPr>
          <w:rFonts w:ascii="Times New Roman" w:hAnsi="Times New Roman" w:cs="Times New Roman"/>
          <w:sz w:val="24"/>
          <w:szCs w:val="24"/>
          <w:lang/>
        </w:rPr>
        <w:t>s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for o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ptim</w:t>
      </w:r>
      <w:r w:rsidR="00E02E86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ized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utilization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of </w:t>
      </w:r>
      <w:r w:rsidR="00866B6A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urban </w:t>
      </w:r>
      <w:r w:rsidR="008B3440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green </w:t>
      </w:r>
      <w:r w:rsidR="00866B6A">
        <w:rPr>
          <w:rStyle w:val="hps"/>
          <w:rFonts w:ascii="Times New Roman" w:hAnsi="Times New Roman" w:cs="Times New Roman"/>
          <w:sz w:val="24"/>
          <w:szCs w:val="24"/>
          <w:lang/>
        </w:rPr>
        <w:t>corridors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in order to expand the ecological </w:t>
      </w:r>
      <w:r w:rsidR="006206DB">
        <w:rPr>
          <w:rStyle w:val="hps"/>
          <w:rFonts w:ascii="Times New Roman" w:hAnsi="Times New Roman" w:cs="Times New Roman"/>
          <w:sz w:val="24"/>
          <w:szCs w:val="24"/>
          <w:lang/>
        </w:rPr>
        <w:t>function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of </w:t>
      </w:r>
      <w:r w:rsidRPr="00532AF9">
        <w:rPr>
          <w:rFonts w:ascii="Times New Roman" w:hAnsi="Times New Roman" w:cs="Times New Roman"/>
          <w:sz w:val="24"/>
          <w:szCs w:val="24"/>
        </w:rPr>
        <w:t>landscape</w:t>
      </w:r>
      <w:r w:rsidR="00262A0E">
        <w:rPr>
          <w:rFonts w:ascii="Times New Roman" w:hAnsi="Times New Roman" w:cs="Times New Roman"/>
          <w:sz w:val="24"/>
          <w:szCs w:val="24"/>
        </w:rPr>
        <w:t>s</w:t>
      </w:r>
      <w:r w:rsidRPr="00532AF9">
        <w:rPr>
          <w:rFonts w:ascii="Times New Roman" w:hAnsi="Times New Roman" w:cs="Times New Roman"/>
          <w:sz w:val="24"/>
          <w:szCs w:val="24"/>
        </w:rPr>
        <w:t xml:space="preserve"> </w:t>
      </w:r>
      <w:r w:rsidR="00262A0E">
        <w:rPr>
          <w:rFonts w:ascii="Times New Roman" w:hAnsi="Times New Roman" w:cs="Times New Roman"/>
          <w:sz w:val="24"/>
          <w:szCs w:val="24"/>
        </w:rPr>
        <w:t>zoning</w:t>
      </w:r>
      <w:r w:rsidR="004E0754">
        <w:rPr>
          <w:rFonts w:ascii="Times New Roman" w:hAnsi="Times New Roman" w:cs="Times New Roman"/>
          <w:sz w:val="24"/>
          <w:szCs w:val="24"/>
          <w:lang/>
        </w:rPr>
        <w:t xml:space="preserve">; </w:t>
      </w:r>
    </w:p>
    <w:p w:rsidR="00C8313E" w:rsidRPr="00532AF9" w:rsidRDefault="00C8313E" w:rsidP="006A7837">
      <w:pPr>
        <w:spacing w:after="0"/>
        <w:ind w:left="-1134" w:right="-1134"/>
        <w:jc w:val="both"/>
        <w:rPr>
          <w:rStyle w:val="hps"/>
          <w:rFonts w:ascii="Times New Roman" w:hAnsi="Times New Roman" w:cs="Times New Roman"/>
          <w:sz w:val="24"/>
          <w:szCs w:val="24"/>
          <w:lang/>
        </w:rPr>
      </w:pP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•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Establishing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02E86">
        <w:rPr>
          <w:rFonts w:ascii="Times New Roman" w:hAnsi="Times New Roman" w:cs="Times New Roman"/>
          <w:sz w:val="24"/>
          <w:szCs w:val="24"/>
          <w:lang/>
        </w:rPr>
        <w:t xml:space="preserve">different 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activities </w:t>
      </w:r>
      <w:r w:rsidR="006A7837">
        <w:rPr>
          <w:rFonts w:ascii="Times New Roman" w:hAnsi="Times New Roman" w:cs="Times New Roman"/>
          <w:sz w:val="24"/>
          <w:szCs w:val="24"/>
          <w:lang/>
        </w:rPr>
        <w:t>along urban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B3440">
        <w:rPr>
          <w:rFonts w:ascii="Times New Roman" w:hAnsi="Times New Roman" w:cs="Times New Roman"/>
          <w:sz w:val="24"/>
          <w:szCs w:val="24"/>
          <w:lang/>
        </w:rPr>
        <w:t xml:space="preserve">green </w:t>
      </w:r>
      <w:r w:rsidR="00CF54C3">
        <w:rPr>
          <w:rStyle w:val="hps"/>
          <w:rFonts w:ascii="Times New Roman" w:hAnsi="Times New Roman" w:cs="Times New Roman"/>
          <w:sz w:val="24"/>
          <w:szCs w:val="24"/>
          <w:lang/>
        </w:rPr>
        <w:t>corridor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 in order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to create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6206DB">
        <w:rPr>
          <w:rStyle w:val="hps"/>
          <w:rFonts w:ascii="Times New Roman" w:hAnsi="Times New Roman" w:cs="Times New Roman"/>
          <w:sz w:val="24"/>
          <w:szCs w:val="24"/>
          <w:lang/>
        </w:rPr>
        <w:t>multi-function</w:t>
      </w:r>
      <w:r w:rsidR="00E02E86">
        <w:rPr>
          <w:rStyle w:val="hps"/>
          <w:rFonts w:ascii="Times New Roman" w:hAnsi="Times New Roman" w:cs="Times New Roman"/>
          <w:sz w:val="24"/>
          <w:szCs w:val="24"/>
          <w:lang/>
        </w:rPr>
        <w:t>al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ecological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network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;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="00E55D4B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C8313E" w:rsidRDefault="00C8313E" w:rsidP="00295794">
      <w:pPr>
        <w:spacing w:after="0"/>
        <w:ind w:left="-1134" w:right="-1134"/>
        <w:jc w:val="both"/>
        <w:rPr>
          <w:rFonts w:ascii="Times New Roman" w:hAnsi="Times New Roman" w:cs="Times New Roman" w:hint="cs"/>
          <w:sz w:val="24"/>
          <w:szCs w:val="24"/>
          <w:rtl/>
          <w:lang/>
        </w:rPr>
      </w:pP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•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I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ncorporating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the natural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341DF">
        <w:rPr>
          <w:rFonts w:ascii="Times New Roman" w:hAnsi="Times New Roman" w:cs="Times New Roman"/>
          <w:sz w:val="24"/>
          <w:szCs w:val="24"/>
          <w:lang/>
        </w:rPr>
        <w:t>matrix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of </w:t>
      </w:r>
      <w:r w:rsidR="005C4B99">
        <w:rPr>
          <w:rFonts w:ascii="Times New Roman" w:hAnsi="Times New Roman" w:cs="Times New Roman"/>
          <w:sz w:val="24"/>
          <w:szCs w:val="24"/>
          <w:lang/>
        </w:rPr>
        <w:t xml:space="preserve">urban </w:t>
      </w:r>
      <w:r w:rsidR="00A864CA">
        <w:rPr>
          <w:rFonts w:ascii="Times New Roman" w:hAnsi="Times New Roman" w:cs="Times New Roman"/>
          <w:sz w:val="24"/>
          <w:szCs w:val="24"/>
          <w:lang/>
        </w:rPr>
        <w:t xml:space="preserve">green </w:t>
      </w:r>
      <w:r w:rsidR="00CF54C3">
        <w:rPr>
          <w:rStyle w:val="hps"/>
          <w:rFonts w:ascii="Times New Roman" w:hAnsi="Times New Roman" w:cs="Times New Roman"/>
          <w:sz w:val="24"/>
          <w:szCs w:val="24"/>
          <w:lang/>
        </w:rPr>
        <w:t>corridors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in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urban infrastructure</w:t>
      </w:r>
      <w:r w:rsidR="00CF54C3">
        <w:rPr>
          <w:rStyle w:val="hps"/>
          <w:rFonts w:ascii="Times New Roman" w:hAnsi="Times New Roman" w:cs="Times New Roman"/>
          <w:sz w:val="24"/>
          <w:szCs w:val="24"/>
          <w:lang/>
        </w:rPr>
        <w:t>s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F54C3">
        <w:rPr>
          <w:rStyle w:val="hps"/>
          <w:rFonts w:ascii="Times New Roman" w:hAnsi="Times New Roman" w:cs="Times New Roman"/>
          <w:sz w:val="24"/>
          <w:szCs w:val="24"/>
          <w:lang/>
        </w:rPr>
        <w:t>network</w:t>
      </w:r>
      <w:r w:rsidRPr="00532AF9">
        <w:rPr>
          <w:rFonts w:ascii="Times New Roman" w:hAnsi="Times New Roman" w:cs="Times New Roman"/>
          <w:sz w:val="24"/>
          <w:szCs w:val="24"/>
          <w:lang/>
        </w:rPr>
        <w:t>.</w:t>
      </w:r>
    </w:p>
    <w:p w:rsidR="00BB34AF" w:rsidRPr="00532AF9" w:rsidRDefault="00BB34AF" w:rsidP="00295794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C8313E" w:rsidRPr="00532AF9" w:rsidRDefault="002B4BB3" w:rsidP="00A864CA">
      <w:pPr>
        <w:spacing w:after="0"/>
        <w:ind w:left="-1134" w:right="-113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In </w:t>
      </w:r>
      <w:r w:rsidR="00A864CA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the </w:t>
      </w:r>
      <w:r w:rsidR="00E01E8B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process of </w:t>
      </w:r>
      <w:r w:rsidR="00104D00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conducting </w:t>
      </w:r>
      <w:r w:rsidR="00E01E8B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landscapes zoning, </w:t>
      </w:r>
      <w:r w:rsidR="00471B04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the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transcenden</w:t>
      </w:r>
      <w:r w:rsidR="00471B04">
        <w:rPr>
          <w:rFonts w:ascii="Times New Roman" w:hAnsi="Times New Roman" w:cs="Times New Roman"/>
          <w:sz w:val="24"/>
          <w:szCs w:val="24"/>
          <w:lang/>
        </w:rPr>
        <w:t>t</w:t>
      </w:r>
      <w:r w:rsidR="00A864CA">
        <w:rPr>
          <w:rFonts w:ascii="Times New Roman" w:hAnsi="Times New Roman" w:cs="Times New Roman"/>
          <w:sz w:val="24"/>
          <w:szCs w:val="24"/>
          <w:lang/>
        </w:rPr>
        <w:t>al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71B04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function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of </w:t>
      </w:r>
      <w:r w:rsidR="00471B04">
        <w:rPr>
          <w:rStyle w:val="hps"/>
          <w:rFonts w:ascii="Times New Roman" w:hAnsi="Times New Roman" w:cs="Times New Roman"/>
          <w:sz w:val="24"/>
          <w:szCs w:val="24"/>
          <w:lang/>
        </w:rPr>
        <w:t>eco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-human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systems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becomes possible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in following ways:</w:t>
      </w:r>
    </w:p>
    <w:p w:rsidR="00C8313E" w:rsidRPr="00E55D4B" w:rsidRDefault="00C8313E" w:rsidP="00104D00">
      <w:pPr>
        <w:pStyle w:val="ListParagraph"/>
        <w:bidi w:val="0"/>
        <w:spacing w:line="276" w:lineRule="auto"/>
        <w:ind w:left="-1134" w:right="-1134" w:firstLine="0"/>
        <w:outlineLvl w:val="0"/>
        <w:rPr>
          <w:rFonts w:ascii="Times New Roman" w:hAnsi="Times New Roman" w:cs="Times New Roman"/>
          <w:rtl/>
          <w:lang/>
        </w:rPr>
      </w:pPr>
      <w:r w:rsidRPr="00532AF9">
        <w:rPr>
          <w:rStyle w:val="hps"/>
          <w:rFonts w:ascii="Times New Roman" w:hAnsi="Times New Roman" w:cs="Times New Roman"/>
          <w:lang/>
        </w:rPr>
        <w:t>1</w:t>
      </w:r>
      <w:r w:rsidR="004E0754">
        <w:rPr>
          <w:rFonts w:ascii="Times New Roman" w:hAnsi="Times New Roman" w:cs="Times New Roman"/>
          <w:lang/>
        </w:rPr>
        <w:t xml:space="preserve">) </w:t>
      </w:r>
      <w:r w:rsidR="005C4B99">
        <w:rPr>
          <w:rFonts w:ascii="Times New Roman" w:hAnsi="Times New Roman" w:cs="Times New Roman"/>
          <w:lang/>
        </w:rPr>
        <w:t xml:space="preserve">Providing </w:t>
      </w:r>
      <w:r w:rsidR="00104D00" w:rsidRPr="00104D00">
        <w:rPr>
          <w:rFonts w:ascii="Times New Roman" w:hAnsi="Times New Roman" w:cs="Times New Roman"/>
          <w:i/>
          <w:iCs/>
          <w:lang/>
        </w:rPr>
        <w:t>“</w:t>
      </w:r>
      <w:r w:rsidR="00D8589F" w:rsidRPr="00104D00">
        <w:rPr>
          <w:rFonts w:ascii="Times New Roman" w:hAnsi="Times New Roman" w:cs="Times New Roman"/>
          <w:i/>
          <w:iCs/>
          <w:lang/>
        </w:rPr>
        <w:t>utilization</w:t>
      </w:r>
      <w:r w:rsidRPr="00104D00">
        <w:rPr>
          <w:rFonts w:ascii="Times New Roman" w:hAnsi="Times New Roman" w:cs="Times New Roman"/>
          <w:i/>
          <w:iCs/>
          <w:lang/>
        </w:rPr>
        <w:t xml:space="preserve"> </w:t>
      </w:r>
      <w:r w:rsidRPr="00104D00">
        <w:rPr>
          <w:rStyle w:val="hps"/>
          <w:rFonts w:ascii="Times New Roman" w:hAnsi="Times New Roman" w:cs="Times New Roman"/>
          <w:i/>
          <w:iCs/>
          <w:lang/>
        </w:rPr>
        <w:t>patterns</w:t>
      </w:r>
      <w:r w:rsidR="00104D00" w:rsidRPr="00104D00">
        <w:rPr>
          <w:rStyle w:val="hps"/>
          <w:rFonts w:ascii="Times New Roman" w:hAnsi="Times New Roman" w:cs="Times New Roman"/>
          <w:i/>
          <w:iCs/>
          <w:lang/>
        </w:rPr>
        <w:t>”</w:t>
      </w:r>
      <w:r w:rsidRPr="00532AF9">
        <w:rPr>
          <w:rStyle w:val="hps"/>
          <w:rFonts w:ascii="Times New Roman" w:hAnsi="Times New Roman" w:cs="Times New Roman"/>
          <w:lang/>
        </w:rPr>
        <w:t xml:space="preserve"> </w:t>
      </w:r>
      <w:r w:rsidR="0083734E">
        <w:rPr>
          <w:rStyle w:val="hps"/>
          <w:rFonts w:ascii="Times New Roman" w:hAnsi="Times New Roman" w:cs="Times New Roman"/>
          <w:lang/>
        </w:rPr>
        <w:t>in</w:t>
      </w:r>
      <w:r w:rsidRPr="00532AF9">
        <w:rPr>
          <w:rStyle w:val="hps"/>
          <w:rFonts w:ascii="Times New Roman" w:hAnsi="Times New Roman" w:cs="Times New Roman"/>
          <w:lang/>
        </w:rPr>
        <w:t xml:space="preserve"> establishing balance</w:t>
      </w:r>
      <w:r w:rsidR="00D8589F">
        <w:rPr>
          <w:rStyle w:val="hps"/>
          <w:rFonts w:ascii="Times New Roman" w:hAnsi="Times New Roman" w:cs="Times New Roman"/>
          <w:lang/>
        </w:rPr>
        <w:t>d</w:t>
      </w:r>
      <w:r w:rsidRPr="00532AF9">
        <w:rPr>
          <w:rFonts w:ascii="Times New Roman" w:hAnsi="Times New Roman" w:cs="Times New Roman"/>
          <w:lang/>
        </w:rPr>
        <w:t xml:space="preserve"> </w:t>
      </w:r>
      <w:r w:rsidR="00956D6D">
        <w:rPr>
          <w:rFonts w:ascii="Times New Roman" w:hAnsi="Times New Roman" w:cs="Times New Roman"/>
          <w:lang/>
        </w:rPr>
        <w:t xml:space="preserve">condition </w:t>
      </w:r>
      <w:r w:rsidR="00104D00">
        <w:rPr>
          <w:rFonts w:ascii="Times New Roman" w:hAnsi="Times New Roman" w:cs="Times New Roman"/>
          <w:lang/>
        </w:rPr>
        <w:t>for</w:t>
      </w:r>
      <w:r w:rsidRPr="00532AF9">
        <w:rPr>
          <w:rStyle w:val="hps"/>
          <w:rFonts w:ascii="Times New Roman" w:hAnsi="Times New Roman" w:cs="Times New Roman"/>
          <w:lang/>
        </w:rPr>
        <w:t xml:space="preserve"> maintain</w:t>
      </w:r>
      <w:r w:rsidR="00FA49B6">
        <w:rPr>
          <w:rStyle w:val="hps"/>
          <w:rFonts w:ascii="Times New Roman" w:hAnsi="Times New Roman" w:cs="Times New Roman"/>
          <w:lang/>
        </w:rPr>
        <w:t>ing</w:t>
      </w:r>
      <w:r w:rsidRPr="00532AF9">
        <w:rPr>
          <w:rFonts w:ascii="Times New Roman" w:hAnsi="Times New Roman" w:cs="Times New Roman"/>
          <w:lang/>
        </w:rPr>
        <w:t xml:space="preserve"> </w:t>
      </w:r>
      <w:r w:rsidR="00104D00">
        <w:rPr>
          <w:rFonts w:ascii="Times New Roman" w:hAnsi="Times New Roman" w:cs="Times New Roman"/>
          <w:lang/>
        </w:rPr>
        <w:t xml:space="preserve">the </w:t>
      </w:r>
      <w:r w:rsidR="00174E41">
        <w:rPr>
          <w:rStyle w:val="hps"/>
          <w:rFonts w:ascii="Times New Roman" w:hAnsi="Times New Roman" w:cs="Times New Roman"/>
          <w:lang/>
        </w:rPr>
        <w:t xml:space="preserve">population and </w:t>
      </w:r>
      <w:r w:rsidR="0008129E">
        <w:rPr>
          <w:rStyle w:val="hps"/>
          <w:rFonts w:ascii="Times New Roman" w:hAnsi="Times New Roman" w:cs="Times New Roman"/>
          <w:lang/>
        </w:rPr>
        <w:t>bio</w:t>
      </w:r>
      <w:r w:rsidRPr="00532AF9">
        <w:rPr>
          <w:rStyle w:val="hps"/>
          <w:rFonts w:ascii="Times New Roman" w:hAnsi="Times New Roman" w:cs="Times New Roman"/>
          <w:lang/>
        </w:rPr>
        <w:t>diversity of</w:t>
      </w:r>
      <w:r w:rsidRPr="00532AF9">
        <w:rPr>
          <w:rFonts w:ascii="Times New Roman" w:hAnsi="Times New Roman" w:cs="Times New Roman"/>
          <w:lang/>
        </w:rPr>
        <w:t xml:space="preserve"> environmental </w:t>
      </w:r>
      <w:r w:rsidRPr="00532AF9">
        <w:rPr>
          <w:rStyle w:val="hps"/>
          <w:rFonts w:ascii="Times New Roman" w:hAnsi="Times New Roman" w:cs="Times New Roman"/>
          <w:lang/>
        </w:rPr>
        <w:t>systems</w:t>
      </w:r>
      <w:r w:rsidRPr="00532AF9">
        <w:rPr>
          <w:rFonts w:ascii="Times New Roman" w:hAnsi="Times New Roman" w:cs="Times New Roman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(</w:t>
      </w:r>
      <w:r w:rsidRPr="00532AF9">
        <w:rPr>
          <w:rFonts w:ascii="Times New Roman" w:hAnsi="Times New Roman" w:cs="Times New Roman"/>
          <w:lang/>
        </w:rPr>
        <w:t xml:space="preserve">resource management </w:t>
      </w:r>
      <w:r w:rsidR="0008129E">
        <w:rPr>
          <w:rStyle w:val="hps"/>
          <w:rFonts w:ascii="Times New Roman" w:hAnsi="Times New Roman" w:cs="Times New Roman"/>
          <w:lang/>
        </w:rPr>
        <w:t xml:space="preserve">aimed at </w:t>
      </w:r>
      <w:r w:rsidRPr="00532AF9">
        <w:rPr>
          <w:rStyle w:val="hps"/>
          <w:rFonts w:ascii="Times New Roman" w:hAnsi="Times New Roman" w:cs="Times New Roman"/>
          <w:lang/>
        </w:rPr>
        <w:t>balance</w:t>
      </w:r>
      <w:r w:rsidR="0008129E">
        <w:rPr>
          <w:rFonts w:ascii="Times New Roman" w:hAnsi="Times New Roman" w:cs="Times New Roman"/>
          <w:lang/>
        </w:rPr>
        <w:t xml:space="preserve">d </w:t>
      </w:r>
      <w:r w:rsidR="004E0754">
        <w:rPr>
          <w:rStyle w:val="hps"/>
          <w:rFonts w:ascii="Times New Roman" w:hAnsi="Times New Roman" w:cs="Times New Roman"/>
          <w:lang/>
        </w:rPr>
        <w:t>function</w:t>
      </w:r>
      <w:r w:rsidRPr="00532AF9">
        <w:rPr>
          <w:rFonts w:ascii="Times New Roman" w:hAnsi="Times New Roman" w:cs="Times New Roman"/>
          <w:lang/>
        </w:rPr>
        <w:t xml:space="preserve"> of </w:t>
      </w:r>
      <w:r w:rsidRPr="00532AF9">
        <w:rPr>
          <w:rStyle w:val="hps"/>
          <w:rFonts w:ascii="Times New Roman" w:hAnsi="Times New Roman" w:cs="Times New Roman"/>
          <w:lang/>
        </w:rPr>
        <w:t>environmental systems</w:t>
      </w:r>
      <w:r w:rsidR="00E55D4B">
        <w:rPr>
          <w:rFonts w:ascii="Times New Roman" w:hAnsi="Times New Roman" w:cs="Times New Roman"/>
          <w:lang/>
        </w:rPr>
        <w:t>);</w:t>
      </w:r>
    </w:p>
    <w:p w:rsidR="00C8313E" w:rsidRPr="00E55D4B" w:rsidRDefault="00C8313E" w:rsidP="00104D00">
      <w:pPr>
        <w:pStyle w:val="ListParagraph"/>
        <w:bidi w:val="0"/>
        <w:spacing w:line="276" w:lineRule="auto"/>
        <w:ind w:left="-1134" w:right="-1134" w:firstLine="0"/>
        <w:outlineLvl w:val="0"/>
        <w:rPr>
          <w:rStyle w:val="hps"/>
          <w:rFonts w:ascii="Times New Roman" w:hAnsi="Times New Roman" w:cs="Times New Roman"/>
        </w:rPr>
      </w:pPr>
      <w:r w:rsidRPr="00532AF9">
        <w:rPr>
          <w:rStyle w:val="hps"/>
          <w:rFonts w:ascii="Times New Roman" w:hAnsi="Times New Roman" w:cs="Times New Roman"/>
          <w:lang/>
        </w:rPr>
        <w:t>2</w:t>
      </w:r>
      <w:r w:rsidRPr="00532AF9">
        <w:rPr>
          <w:rStyle w:val="hps"/>
          <w:rFonts w:ascii="Times New Roman" w:hAnsi="Times New Roman" w:cs="Times New Roman"/>
        </w:rPr>
        <w:t xml:space="preserve">) </w:t>
      </w:r>
      <w:r w:rsidR="00174E41">
        <w:rPr>
          <w:rFonts w:ascii="Times New Roman" w:hAnsi="Times New Roman" w:cs="Times New Roman"/>
          <w:lang/>
        </w:rPr>
        <w:t>P</w:t>
      </w:r>
      <w:r w:rsidR="005C4B99">
        <w:rPr>
          <w:rFonts w:ascii="Times New Roman" w:hAnsi="Times New Roman" w:cs="Times New Roman"/>
          <w:lang/>
        </w:rPr>
        <w:t xml:space="preserve">roviding </w:t>
      </w:r>
      <w:r w:rsidR="00104D00" w:rsidRPr="00104D00">
        <w:rPr>
          <w:rFonts w:ascii="Times New Roman" w:hAnsi="Times New Roman" w:cs="Times New Roman"/>
          <w:i/>
          <w:iCs/>
          <w:lang/>
        </w:rPr>
        <w:t>“</w:t>
      </w:r>
      <w:r w:rsidRPr="00104D00">
        <w:rPr>
          <w:rFonts w:ascii="Times New Roman" w:hAnsi="Times New Roman" w:cs="Times New Roman"/>
          <w:i/>
          <w:iCs/>
          <w:lang/>
        </w:rPr>
        <w:t>utilization</w:t>
      </w:r>
      <w:r w:rsidR="00D8589F" w:rsidRPr="00104D00">
        <w:rPr>
          <w:rStyle w:val="hps"/>
          <w:rFonts w:ascii="Times New Roman" w:hAnsi="Times New Roman" w:cs="Times New Roman"/>
          <w:i/>
          <w:iCs/>
        </w:rPr>
        <w:t xml:space="preserve"> </w:t>
      </w:r>
      <w:r w:rsidR="005C4B99" w:rsidRPr="00104D00">
        <w:rPr>
          <w:rStyle w:val="hps"/>
          <w:rFonts w:ascii="Times New Roman" w:hAnsi="Times New Roman" w:cs="Times New Roman"/>
          <w:i/>
          <w:iCs/>
        </w:rPr>
        <w:t>patterns</w:t>
      </w:r>
      <w:r w:rsidR="00104D00" w:rsidRPr="00104D00">
        <w:rPr>
          <w:rStyle w:val="hps"/>
          <w:rFonts w:ascii="Times New Roman" w:hAnsi="Times New Roman" w:cs="Times New Roman"/>
          <w:i/>
          <w:iCs/>
        </w:rPr>
        <w:t>”</w:t>
      </w:r>
      <w:r w:rsidR="005C4B99">
        <w:rPr>
          <w:rStyle w:val="hps"/>
          <w:rFonts w:ascii="Times New Roman" w:hAnsi="Times New Roman" w:cs="Times New Roman"/>
        </w:rPr>
        <w:t xml:space="preserve"> </w:t>
      </w:r>
      <w:r w:rsidR="00D8589F">
        <w:rPr>
          <w:rStyle w:val="hps"/>
          <w:rFonts w:ascii="Times New Roman" w:hAnsi="Times New Roman" w:cs="Times New Roman"/>
        </w:rPr>
        <w:t xml:space="preserve">and </w:t>
      </w:r>
      <w:r w:rsidR="00104D00" w:rsidRPr="00104D00">
        <w:rPr>
          <w:rStyle w:val="hps"/>
          <w:rFonts w:ascii="Times New Roman" w:hAnsi="Times New Roman" w:cs="Times New Roman"/>
          <w:i/>
          <w:iCs/>
        </w:rPr>
        <w:t>“</w:t>
      </w:r>
      <w:r w:rsidR="004E0754" w:rsidRPr="00104D00">
        <w:rPr>
          <w:rStyle w:val="hps"/>
          <w:rFonts w:ascii="Times New Roman" w:hAnsi="Times New Roman" w:cs="Times New Roman"/>
          <w:i/>
          <w:iCs/>
        </w:rPr>
        <w:t>socio-spatial</w:t>
      </w:r>
      <w:r w:rsidRPr="00104D00">
        <w:rPr>
          <w:rStyle w:val="hps"/>
          <w:rFonts w:ascii="Times New Roman" w:hAnsi="Times New Roman" w:cs="Times New Roman"/>
          <w:i/>
          <w:iCs/>
        </w:rPr>
        <w:t xml:space="preserve"> </w:t>
      </w:r>
      <w:r w:rsidRPr="00104D00">
        <w:rPr>
          <w:rStyle w:val="hps"/>
          <w:rFonts w:ascii="Times New Roman" w:hAnsi="Times New Roman" w:cs="Times New Roman"/>
          <w:i/>
          <w:iCs/>
          <w:lang/>
        </w:rPr>
        <w:t>patterns</w:t>
      </w:r>
      <w:r w:rsidR="00104D00" w:rsidRPr="00104D00">
        <w:rPr>
          <w:rStyle w:val="hps"/>
          <w:rFonts w:ascii="Times New Roman" w:hAnsi="Times New Roman" w:cs="Times New Roman"/>
          <w:i/>
          <w:iCs/>
          <w:lang/>
        </w:rPr>
        <w:t>”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5B35AA">
        <w:rPr>
          <w:rStyle w:val="hps"/>
          <w:rFonts w:ascii="Times New Roman" w:hAnsi="Times New Roman" w:cs="Times New Roman"/>
        </w:rPr>
        <w:t>in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establishing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08129E">
        <w:rPr>
          <w:rStyle w:val="hps"/>
          <w:rFonts w:ascii="Times New Roman" w:hAnsi="Times New Roman" w:cs="Times New Roman"/>
          <w:lang/>
        </w:rPr>
        <w:t>sustainable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83734E">
        <w:rPr>
          <w:rStyle w:val="hps"/>
          <w:rFonts w:ascii="Times New Roman" w:hAnsi="Times New Roman" w:cs="Times New Roman"/>
          <w:lang/>
        </w:rPr>
        <w:t>condition</w:t>
      </w:r>
      <w:r w:rsidRPr="00532AF9">
        <w:rPr>
          <w:rStyle w:val="hps"/>
          <w:rFonts w:ascii="Times New Roman" w:hAnsi="Times New Roman" w:cs="Times New Roman"/>
          <w:lang/>
        </w:rPr>
        <w:t xml:space="preserve"> </w:t>
      </w:r>
      <w:r w:rsidR="00104D00">
        <w:rPr>
          <w:rStyle w:val="hps"/>
          <w:rFonts w:ascii="Times New Roman" w:hAnsi="Times New Roman" w:cs="Times New Roman"/>
          <w:lang/>
        </w:rPr>
        <w:t>for</w:t>
      </w:r>
      <w:r w:rsidR="00174E41">
        <w:rPr>
          <w:rStyle w:val="hps"/>
          <w:rFonts w:ascii="Times New Roman" w:hAnsi="Times New Roman" w:cs="Times New Roman"/>
          <w:lang/>
        </w:rPr>
        <w:t xml:space="preserve"> </w:t>
      </w:r>
      <w:r w:rsidR="005B35AA">
        <w:rPr>
          <w:rStyle w:val="hps"/>
          <w:rFonts w:ascii="Times New Roman" w:hAnsi="Times New Roman" w:cs="Times New Roman"/>
          <w:lang/>
        </w:rPr>
        <w:t>maintain</w:t>
      </w:r>
      <w:r w:rsidR="00FA49B6">
        <w:rPr>
          <w:rStyle w:val="hps"/>
          <w:rFonts w:ascii="Times New Roman" w:hAnsi="Times New Roman" w:cs="Times New Roman"/>
          <w:lang/>
        </w:rPr>
        <w:t>ing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5C4B99">
        <w:rPr>
          <w:rStyle w:val="hps"/>
          <w:rFonts w:ascii="Times New Roman" w:hAnsi="Times New Roman" w:cs="Times New Roman"/>
        </w:rPr>
        <w:t xml:space="preserve">the </w:t>
      </w:r>
      <w:r w:rsidR="00174E41">
        <w:rPr>
          <w:rStyle w:val="hps"/>
          <w:rFonts w:ascii="Times New Roman" w:hAnsi="Times New Roman" w:cs="Times New Roman"/>
          <w:lang/>
        </w:rPr>
        <w:t>population and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08129E">
        <w:rPr>
          <w:rStyle w:val="hps"/>
          <w:rFonts w:ascii="Times New Roman" w:hAnsi="Times New Roman" w:cs="Times New Roman"/>
        </w:rPr>
        <w:t>bio</w:t>
      </w:r>
      <w:r w:rsidRPr="00532AF9">
        <w:rPr>
          <w:rStyle w:val="hps"/>
          <w:rFonts w:ascii="Times New Roman" w:hAnsi="Times New Roman" w:cs="Times New Roman"/>
          <w:lang/>
        </w:rPr>
        <w:t>diversity</w:t>
      </w:r>
      <w:r w:rsidRPr="00532AF9">
        <w:rPr>
          <w:rStyle w:val="hps"/>
          <w:rFonts w:ascii="Times New Roman" w:hAnsi="Times New Roman" w:cs="Times New Roman"/>
        </w:rPr>
        <w:t xml:space="preserve"> of </w:t>
      </w:r>
      <w:r w:rsidRPr="00532AF9">
        <w:rPr>
          <w:rStyle w:val="hps"/>
          <w:rFonts w:ascii="Times New Roman" w:hAnsi="Times New Roman" w:cs="Times New Roman"/>
          <w:lang/>
        </w:rPr>
        <w:t>geographical-human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systems (</w:t>
      </w:r>
      <w:r w:rsidR="004E0754">
        <w:rPr>
          <w:rStyle w:val="hps"/>
          <w:rFonts w:ascii="Times New Roman" w:hAnsi="Times New Roman" w:cs="Times New Roman"/>
          <w:lang/>
        </w:rPr>
        <w:t>socio-</w:t>
      </w:r>
      <w:r w:rsidRPr="00532AF9">
        <w:rPr>
          <w:rStyle w:val="hps"/>
          <w:rFonts w:ascii="Times New Roman" w:hAnsi="Times New Roman" w:cs="Times New Roman"/>
        </w:rPr>
        <w:t xml:space="preserve">spatial </w:t>
      </w:r>
      <w:r w:rsidRPr="00532AF9">
        <w:rPr>
          <w:rStyle w:val="hps"/>
          <w:rFonts w:ascii="Times New Roman" w:hAnsi="Times New Roman" w:cs="Times New Roman"/>
          <w:lang/>
        </w:rPr>
        <w:t>management aimed at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balance</w:t>
      </w:r>
      <w:r w:rsidR="0008129E">
        <w:rPr>
          <w:rStyle w:val="hps"/>
          <w:rFonts w:ascii="Times New Roman" w:hAnsi="Times New Roman" w:cs="Times New Roman"/>
          <w:lang/>
        </w:rPr>
        <w:t>d</w:t>
      </w:r>
      <w:r w:rsidRPr="00532AF9">
        <w:rPr>
          <w:rStyle w:val="hps"/>
          <w:rFonts w:ascii="Times New Roman" w:hAnsi="Times New Roman" w:cs="Times New Roman"/>
          <w:lang/>
        </w:rPr>
        <w:t>-</w:t>
      </w:r>
      <w:r w:rsidR="0008129E">
        <w:rPr>
          <w:rStyle w:val="hps"/>
          <w:rFonts w:ascii="Times New Roman" w:hAnsi="Times New Roman" w:cs="Times New Roman"/>
          <w:lang/>
        </w:rPr>
        <w:t>sustainable</w:t>
      </w:r>
      <w:r w:rsidR="00D8589F">
        <w:rPr>
          <w:rStyle w:val="hps"/>
          <w:rFonts w:ascii="Times New Roman" w:hAnsi="Times New Roman" w:cs="Times New Roman"/>
          <w:lang/>
        </w:rPr>
        <w:t xml:space="preserve"> </w:t>
      </w:r>
      <w:r w:rsidR="004E0754">
        <w:rPr>
          <w:rStyle w:val="hps"/>
          <w:rFonts w:ascii="Times New Roman" w:hAnsi="Times New Roman" w:cs="Times New Roman"/>
          <w:lang/>
        </w:rPr>
        <w:t>function</w:t>
      </w:r>
      <w:r w:rsidRPr="00532AF9">
        <w:rPr>
          <w:rFonts w:ascii="Times New Roman" w:hAnsi="Times New Roman" w:cs="Times New Roman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of landscape</w:t>
      </w:r>
      <w:r w:rsidR="004E0754">
        <w:rPr>
          <w:rStyle w:val="hps"/>
          <w:rFonts w:ascii="Times New Roman" w:hAnsi="Times New Roman" w:cs="Times New Roman"/>
          <w:lang/>
        </w:rPr>
        <w:t>s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4E0754">
        <w:rPr>
          <w:rStyle w:val="hps"/>
          <w:rFonts w:ascii="Times New Roman" w:hAnsi="Times New Roman" w:cs="Times New Roman"/>
          <w:lang/>
        </w:rPr>
        <w:t>zoning</w:t>
      </w:r>
      <w:r w:rsidR="00E55D4B">
        <w:rPr>
          <w:rStyle w:val="hps"/>
          <w:rFonts w:ascii="Times New Roman" w:hAnsi="Times New Roman" w:cs="Times New Roman"/>
        </w:rPr>
        <w:t xml:space="preserve">); </w:t>
      </w:r>
      <w:r w:rsidRPr="00532AF9">
        <w:rPr>
          <w:rStyle w:val="hps"/>
          <w:rFonts w:ascii="Times New Roman" w:hAnsi="Times New Roman" w:cs="Times New Roman"/>
        </w:rPr>
        <w:br/>
      </w:r>
      <w:r w:rsidRPr="00532AF9">
        <w:rPr>
          <w:rStyle w:val="hps"/>
          <w:rFonts w:ascii="Times New Roman" w:hAnsi="Times New Roman" w:cs="Times New Roman"/>
          <w:lang/>
        </w:rPr>
        <w:t>3</w:t>
      </w:r>
      <w:r w:rsidRPr="00532AF9">
        <w:rPr>
          <w:rStyle w:val="hps"/>
          <w:rFonts w:ascii="Times New Roman" w:hAnsi="Times New Roman" w:cs="Times New Roman"/>
        </w:rPr>
        <w:t xml:space="preserve">) </w:t>
      </w:r>
      <w:r w:rsidR="00174E41">
        <w:rPr>
          <w:rFonts w:ascii="Times New Roman" w:hAnsi="Times New Roman" w:cs="Times New Roman"/>
          <w:lang/>
        </w:rPr>
        <w:t>P</w:t>
      </w:r>
      <w:r w:rsidR="005C4B99">
        <w:rPr>
          <w:rFonts w:ascii="Times New Roman" w:hAnsi="Times New Roman" w:cs="Times New Roman"/>
          <w:lang/>
        </w:rPr>
        <w:t xml:space="preserve">roviding </w:t>
      </w:r>
      <w:r w:rsidR="00104D00" w:rsidRPr="00104D00">
        <w:rPr>
          <w:rFonts w:ascii="Times New Roman" w:hAnsi="Times New Roman" w:cs="Times New Roman"/>
          <w:i/>
          <w:iCs/>
          <w:lang/>
        </w:rPr>
        <w:t>“</w:t>
      </w:r>
      <w:r w:rsidRPr="00104D00">
        <w:rPr>
          <w:rFonts w:ascii="Times New Roman" w:hAnsi="Times New Roman" w:cs="Times New Roman"/>
          <w:i/>
          <w:iCs/>
          <w:lang/>
        </w:rPr>
        <w:t>utilization</w:t>
      </w:r>
      <w:r w:rsidR="00D8589F" w:rsidRPr="00104D00">
        <w:rPr>
          <w:rStyle w:val="hps"/>
          <w:rFonts w:ascii="Times New Roman" w:hAnsi="Times New Roman" w:cs="Times New Roman"/>
          <w:i/>
          <w:iCs/>
        </w:rPr>
        <w:t xml:space="preserve"> </w:t>
      </w:r>
      <w:r w:rsidR="005C4B99" w:rsidRPr="00104D00">
        <w:rPr>
          <w:rStyle w:val="hps"/>
          <w:rFonts w:ascii="Times New Roman" w:hAnsi="Times New Roman" w:cs="Times New Roman"/>
          <w:i/>
          <w:iCs/>
        </w:rPr>
        <w:t>patterns</w:t>
      </w:r>
      <w:r w:rsidR="00104D00" w:rsidRPr="00104D00">
        <w:rPr>
          <w:rStyle w:val="hps"/>
          <w:rFonts w:ascii="Times New Roman" w:hAnsi="Times New Roman" w:cs="Times New Roman"/>
          <w:i/>
          <w:iCs/>
        </w:rPr>
        <w:t>”</w:t>
      </w:r>
      <w:r w:rsidR="005C4B99">
        <w:rPr>
          <w:rStyle w:val="hps"/>
          <w:rFonts w:ascii="Times New Roman" w:hAnsi="Times New Roman" w:cs="Times New Roman"/>
        </w:rPr>
        <w:t xml:space="preserve"> </w:t>
      </w:r>
      <w:r w:rsidR="00D8589F">
        <w:rPr>
          <w:rStyle w:val="hps"/>
          <w:rFonts w:ascii="Times New Roman" w:hAnsi="Times New Roman" w:cs="Times New Roman"/>
        </w:rPr>
        <w:t xml:space="preserve">and </w:t>
      </w:r>
      <w:r w:rsidR="00104D00" w:rsidRPr="00104D00">
        <w:rPr>
          <w:rStyle w:val="hps"/>
          <w:rFonts w:ascii="Times New Roman" w:hAnsi="Times New Roman" w:cs="Times New Roman"/>
          <w:i/>
          <w:iCs/>
        </w:rPr>
        <w:t>“</w:t>
      </w:r>
      <w:r w:rsidR="004E0754" w:rsidRPr="00104D00">
        <w:rPr>
          <w:rStyle w:val="hps"/>
          <w:rFonts w:ascii="Times New Roman" w:hAnsi="Times New Roman" w:cs="Times New Roman"/>
          <w:i/>
          <w:iCs/>
        </w:rPr>
        <w:t>socio-spatial</w:t>
      </w:r>
      <w:r w:rsidRPr="00104D00">
        <w:rPr>
          <w:rStyle w:val="hps"/>
          <w:rFonts w:ascii="Times New Roman" w:hAnsi="Times New Roman" w:cs="Times New Roman"/>
          <w:i/>
          <w:iCs/>
        </w:rPr>
        <w:t xml:space="preserve"> </w:t>
      </w:r>
      <w:r w:rsidRPr="00104D00">
        <w:rPr>
          <w:rStyle w:val="hps"/>
          <w:rFonts w:ascii="Times New Roman" w:hAnsi="Times New Roman" w:cs="Times New Roman"/>
          <w:i/>
          <w:iCs/>
          <w:lang/>
        </w:rPr>
        <w:t>patterns</w:t>
      </w:r>
      <w:r w:rsidR="00104D00" w:rsidRPr="00104D00">
        <w:rPr>
          <w:rStyle w:val="hps"/>
          <w:rFonts w:ascii="Times New Roman" w:hAnsi="Times New Roman" w:cs="Times New Roman"/>
          <w:i/>
          <w:iCs/>
          <w:lang/>
        </w:rPr>
        <w:t>”</w:t>
      </w:r>
      <w:r w:rsidRPr="00532AF9">
        <w:rPr>
          <w:rStyle w:val="hps"/>
          <w:rFonts w:ascii="Times New Roman" w:hAnsi="Times New Roman" w:cs="Times New Roman"/>
        </w:rPr>
        <w:t xml:space="preserve"> in </w:t>
      </w:r>
      <w:r w:rsidR="005B35AA">
        <w:rPr>
          <w:rStyle w:val="hps"/>
          <w:rFonts w:ascii="Times New Roman" w:hAnsi="Times New Roman" w:cs="Times New Roman"/>
          <w:lang/>
        </w:rPr>
        <w:t>correlation</w:t>
      </w:r>
      <w:r w:rsidRPr="00532AF9">
        <w:rPr>
          <w:rStyle w:val="hps"/>
          <w:rFonts w:ascii="Times New Roman" w:hAnsi="Times New Roman" w:cs="Times New Roman"/>
        </w:rPr>
        <w:t xml:space="preserve"> with </w:t>
      </w:r>
      <w:r w:rsidR="00104D00" w:rsidRPr="00104D00">
        <w:rPr>
          <w:rStyle w:val="hps"/>
          <w:rFonts w:ascii="Times New Roman" w:hAnsi="Times New Roman" w:cs="Times New Roman"/>
          <w:i/>
          <w:iCs/>
        </w:rPr>
        <w:t>“</w:t>
      </w:r>
      <w:r w:rsidRPr="00104D00">
        <w:rPr>
          <w:rStyle w:val="hps"/>
          <w:rFonts w:ascii="Times New Roman" w:hAnsi="Times New Roman" w:cs="Times New Roman"/>
          <w:i/>
          <w:iCs/>
          <w:lang/>
        </w:rPr>
        <w:t>landscape</w:t>
      </w:r>
      <w:r w:rsidR="004E0754" w:rsidRPr="00104D00">
        <w:rPr>
          <w:rStyle w:val="hps"/>
          <w:rFonts w:ascii="Times New Roman" w:hAnsi="Times New Roman" w:cs="Times New Roman"/>
          <w:i/>
          <w:iCs/>
        </w:rPr>
        <w:t xml:space="preserve">s </w:t>
      </w:r>
      <w:r w:rsidR="005B35AA" w:rsidRPr="00104D00">
        <w:rPr>
          <w:rStyle w:val="hps"/>
          <w:rFonts w:ascii="Times New Roman" w:hAnsi="Times New Roman" w:cs="Times New Roman"/>
          <w:i/>
          <w:iCs/>
          <w:lang/>
        </w:rPr>
        <w:t>ecological</w:t>
      </w:r>
      <w:r w:rsidR="005B35AA" w:rsidRPr="00104D00">
        <w:rPr>
          <w:rStyle w:val="hps"/>
          <w:rFonts w:ascii="Times New Roman" w:hAnsi="Times New Roman" w:cs="Times New Roman"/>
          <w:i/>
          <w:iCs/>
        </w:rPr>
        <w:t xml:space="preserve"> </w:t>
      </w:r>
      <w:r w:rsidR="004E0754" w:rsidRPr="00104D00">
        <w:rPr>
          <w:rStyle w:val="hps"/>
          <w:rFonts w:ascii="Times New Roman" w:hAnsi="Times New Roman" w:cs="Times New Roman"/>
          <w:i/>
          <w:iCs/>
        </w:rPr>
        <w:t>zoning</w:t>
      </w:r>
      <w:r w:rsidRPr="00104D00">
        <w:rPr>
          <w:rStyle w:val="hps"/>
          <w:rFonts w:ascii="Times New Roman" w:hAnsi="Times New Roman" w:cs="Times New Roman"/>
          <w:i/>
          <w:iCs/>
          <w:lang/>
        </w:rPr>
        <w:t xml:space="preserve"> pattern</w:t>
      </w:r>
      <w:r w:rsidR="005C4B99" w:rsidRPr="00104D00">
        <w:rPr>
          <w:rStyle w:val="hps"/>
          <w:rFonts w:ascii="Times New Roman" w:hAnsi="Times New Roman" w:cs="Times New Roman"/>
          <w:i/>
          <w:iCs/>
          <w:lang/>
        </w:rPr>
        <w:t>s</w:t>
      </w:r>
      <w:r w:rsidR="00104D00" w:rsidRPr="00104D00">
        <w:rPr>
          <w:rStyle w:val="hps"/>
          <w:rFonts w:ascii="Times New Roman" w:hAnsi="Times New Roman" w:cs="Times New Roman"/>
          <w:i/>
          <w:iCs/>
          <w:lang/>
        </w:rPr>
        <w:t>”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5B35AA">
        <w:rPr>
          <w:rStyle w:val="hps"/>
          <w:rFonts w:ascii="Times New Roman" w:hAnsi="Times New Roman" w:cs="Times New Roman"/>
        </w:rPr>
        <w:t>in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establishing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5C4B99">
        <w:rPr>
          <w:rStyle w:val="hps"/>
          <w:rFonts w:ascii="Times New Roman" w:hAnsi="Times New Roman" w:cs="Times New Roman"/>
        </w:rPr>
        <w:t>condition</w:t>
      </w:r>
      <w:r w:rsidR="005C4B99" w:rsidRPr="00532AF9">
        <w:rPr>
          <w:rStyle w:val="hps"/>
          <w:rFonts w:ascii="Times New Roman" w:hAnsi="Times New Roman" w:cs="Times New Roman"/>
        </w:rPr>
        <w:t xml:space="preserve"> </w:t>
      </w:r>
      <w:r w:rsidR="005C4B99">
        <w:rPr>
          <w:rStyle w:val="hps"/>
          <w:rFonts w:ascii="Times New Roman" w:hAnsi="Times New Roman" w:cs="Times New Roman"/>
        </w:rPr>
        <w:t>for</w:t>
      </w:r>
      <w:r w:rsidR="00174E41">
        <w:rPr>
          <w:rStyle w:val="hps"/>
          <w:rFonts w:ascii="Times New Roman" w:hAnsi="Times New Roman" w:cs="Times New Roman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transcendental</w:t>
      </w:r>
      <w:r w:rsidR="005B35AA">
        <w:rPr>
          <w:rStyle w:val="hps"/>
          <w:rFonts w:ascii="Times New Roman" w:hAnsi="Times New Roman" w:cs="Times New Roman"/>
        </w:rPr>
        <w:t xml:space="preserve"> </w:t>
      </w:r>
      <w:r w:rsidR="005C4B99">
        <w:rPr>
          <w:rStyle w:val="hps"/>
          <w:rFonts w:ascii="Times New Roman" w:hAnsi="Times New Roman" w:cs="Times New Roman"/>
        </w:rPr>
        <w:t xml:space="preserve">function </w:t>
      </w:r>
      <w:r w:rsidR="00FA49B6">
        <w:rPr>
          <w:rStyle w:val="hps"/>
          <w:rFonts w:ascii="Times New Roman" w:hAnsi="Times New Roman" w:cs="Times New Roman"/>
        </w:rPr>
        <w:t>of</w:t>
      </w:r>
      <w:r w:rsidR="00D8589F">
        <w:rPr>
          <w:rStyle w:val="hps"/>
          <w:rFonts w:ascii="Times New Roman" w:hAnsi="Times New Roman" w:cs="Times New Roman"/>
        </w:rPr>
        <w:t xml:space="preserve"> </w:t>
      </w:r>
      <w:r w:rsidR="004E0754">
        <w:rPr>
          <w:rStyle w:val="hps"/>
          <w:rFonts w:ascii="Times New Roman" w:hAnsi="Times New Roman" w:cs="Times New Roman"/>
          <w:lang/>
        </w:rPr>
        <w:t>eco</w:t>
      </w:r>
      <w:r w:rsidRPr="00532AF9">
        <w:rPr>
          <w:rStyle w:val="hps"/>
          <w:rFonts w:ascii="Times New Roman" w:hAnsi="Times New Roman" w:cs="Times New Roman"/>
          <w:lang/>
        </w:rPr>
        <w:t>-human</w:t>
      </w:r>
      <w:r w:rsidRPr="00532AF9">
        <w:rPr>
          <w:rStyle w:val="hps"/>
          <w:rFonts w:ascii="Times New Roman" w:hAnsi="Times New Roman" w:cs="Times New Roman"/>
        </w:rPr>
        <w:t xml:space="preserve"> systems</w:t>
      </w:r>
      <w:r w:rsidR="00FA49B6">
        <w:rPr>
          <w:rStyle w:val="hps"/>
          <w:rFonts w:ascii="Times New Roman" w:hAnsi="Times New Roman" w:cs="Times New Roman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(</w:t>
      </w:r>
      <w:r w:rsidR="00956D6D">
        <w:rPr>
          <w:rStyle w:val="hps"/>
          <w:rFonts w:ascii="Times New Roman" w:hAnsi="Times New Roman" w:cs="Times New Roman"/>
          <w:lang/>
        </w:rPr>
        <w:t>eco</w:t>
      </w:r>
      <w:r w:rsidRPr="00532AF9">
        <w:rPr>
          <w:rStyle w:val="hps"/>
          <w:rFonts w:ascii="Times New Roman" w:hAnsi="Times New Roman" w:cs="Times New Roman"/>
          <w:lang/>
        </w:rPr>
        <w:t>-</w:t>
      </w:r>
      <w:r w:rsidR="00956D6D">
        <w:rPr>
          <w:rStyle w:val="hps"/>
          <w:rFonts w:ascii="Times New Roman" w:hAnsi="Times New Roman" w:cs="Times New Roman"/>
          <w:lang/>
        </w:rPr>
        <w:t>socio-spatial</w:t>
      </w:r>
      <w:r w:rsidR="00D8589F">
        <w:rPr>
          <w:rStyle w:val="hps"/>
          <w:rFonts w:ascii="Times New Roman" w:hAnsi="Times New Roman" w:cs="Times New Roman"/>
          <w:lang/>
        </w:rPr>
        <w:t xml:space="preserve"> management aimed at </w:t>
      </w:r>
      <w:r w:rsidRPr="00532AF9">
        <w:rPr>
          <w:rStyle w:val="hps"/>
          <w:rFonts w:ascii="Times New Roman" w:hAnsi="Times New Roman" w:cs="Times New Roman"/>
          <w:lang/>
        </w:rPr>
        <w:t>balance</w:t>
      </w:r>
      <w:r w:rsidR="00956D6D">
        <w:rPr>
          <w:rStyle w:val="hps"/>
          <w:rFonts w:ascii="Times New Roman" w:hAnsi="Times New Roman" w:cs="Times New Roman"/>
          <w:lang/>
        </w:rPr>
        <w:t>d</w:t>
      </w:r>
      <w:r w:rsidR="00956D6D">
        <w:rPr>
          <w:rStyle w:val="hps"/>
          <w:rFonts w:ascii="Times New Roman" w:hAnsi="Times New Roman" w:cs="Times New Roman"/>
        </w:rPr>
        <w:t>-sustainable</w:t>
      </w:r>
      <w:r w:rsidR="00FA49B6">
        <w:rPr>
          <w:rStyle w:val="hps"/>
          <w:rFonts w:ascii="Times New Roman" w:hAnsi="Times New Roman" w:cs="Times New Roman"/>
        </w:rPr>
        <w:t>-</w:t>
      </w:r>
      <w:r w:rsidR="00956D6D">
        <w:rPr>
          <w:rStyle w:val="hps"/>
          <w:rFonts w:ascii="Times New Roman" w:hAnsi="Times New Roman" w:cs="Times New Roman"/>
          <w:lang/>
        </w:rPr>
        <w:t>transcendent</w:t>
      </w:r>
      <w:r w:rsidR="00D8589F">
        <w:rPr>
          <w:rStyle w:val="hps"/>
          <w:rFonts w:ascii="Times New Roman" w:hAnsi="Times New Roman" w:cs="Times New Roman"/>
          <w:lang/>
        </w:rPr>
        <w:t>al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="00956D6D">
        <w:rPr>
          <w:rStyle w:val="hps"/>
          <w:rFonts w:ascii="Times New Roman" w:hAnsi="Times New Roman" w:cs="Times New Roman"/>
        </w:rPr>
        <w:t>function</w:t>
      </w:r>
      <w:r w:rsidRPr="00532AF9">
        <w:rPr>
          <w:rFonts w:ascii="Times New Roman" w:hAnsi="Times New Roman" w:cs="Times New Roman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 xml:space="preserve">of </w:t>
      </w:r>
      <w:r w:rsidR="00956D6D">
        <w:rPr>
          <w:rStyle w:val="hps"/>
          <w:rFonts w:ascii="Times New Roman" w:hAnsi="Times New Roman" w:cs="Times New Roman"/>
          <w:lang/>
        </w:rPr>
        <w:t>eco</w:t>
      </w:r>
      <w:r w:rsidRPr="00532AF9">
        <w:rPr>
          <w:rStyle w:val="hps"/>
          <w:rFonts w:ascii="Times New Roman" w:hAnsi="Times New Roman" w:cs="Times New Roman"/>
          <w:lang/>
        </w:rPr>
        <w:t>-human systems</w:t>
      </w:r>
      <w:r w:rsidRPr="00532AF9">
        <w:rPr>
          <w:rStyle w:val="hps"/>
          <w:rFonts w:ascii="Times New Roman" w:hAnsi="Times New Roman" w:cs="Times New Roman"/>
        </w:rPr>
        <w:t xml:space="preserve">) </w:t>
      </w:r>
      <w:r w:rsidRPr="00532AF9">
        <w:rPr>
          <w:rStyle w:val="hps"/>
          <w:rFonts w:ascii="Times New Roman" w:hAnsi="Times New Roman" w:cs="Times New Roman"/>
          <w:lang/>
        </w:rPr>
        <w:t>(Table</w:t>
      </w:r>
      <w:r w:rsidRPr="00532AF9">
        <w:rPr>
          <w:rStyle w:val="hps"/>
          <w:rFonts w:ascii="Times New Roman" w:hAnsi="Times New Roman" w:cs="Times New Roman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>1</w:t>
      </w:r>
      <w:r w:rsidRPr="00532AF9">
        <w:rPr>
          <w:rStyle w:val="hps"/>
          <w:rFonts w:ascii="Times New Roman" w:hAnsi="Times New Roman" w:cs="Times New Roman"/>
        </w:rPr>
        <w:t>).</w:t>
      </w:r>
      <w:r w:rsidR="00D8589F">
        <w:rPr>
          <w:rStyle w:val="hps"/>
          <w:rFonts w:ascii="Times New Roman" w:hAnsi="Times New Roman" w:cs="Times New Roman"/>
        </w:rPr>
        <w:t xml:space="preserve"> </w:t>
      </w:r>
    </w:p>
    <w:p w:rsidR="00C8313E" w:rsidRPr="00532AF9" w:rsidRDefault="00C8313E" w:rsidP="00133432">
      <w:pPr>
        <w:pStyle w:val="ListParagraph"/>
        <w:bidi w:val="0"/>
        <w:spacing w:line="276" w:lineRule="auto"/>
        <w:ind w:left="-1134" w:right="-1134" w:firstLine="0"/>
        <w:outlineLvl w:val="0"/>
        <w:rPr>
          <w:rStyle w:val="hps"/>
          <w:rFonts w:ascii="Times New Roman" w:hAnsi="Times New Roman" w:cs="Times New Roman"/>
          <w:lang w:val="en-US"/>
        </w:rPr>
      </w:pPr>
    </w:p>
    <w:p w:rsidR="00C8313E" w:rsidRDefault="00C8313E" w:rsidP="00417586">
      <w:pPr>
        <w:pStyle w:val="ListParagraph"/>
        <w:bidi w:val="0"/>
        <w:spacing w:line="276" w:lineRule="auto"/>
        <w:ind w:left="-1134" w:right="-1134" w:firstLine="0"/>
        <w:outlineLvl w:val="0"/>
        <w:rPr>
          <w:rStyle w:val="hps"/>
          <w:rFonts w:ascii="Times New Roman" w:hAnsi="Times New Roman" w:cs="Times New Roman"/>
          <w:lang/>
        </w:rPr>
      </w:pPr>
      <w:r w:rsidRPr="00532AF9">
        <w:rPr>
          <w:rStyle w:val="hps"/>
          <w:rFonts w:ascii="Times New Roman" w:hAnsi="Times New Roman" w:cs="Times New Roman"/>
          <w:lang/>
        </w:rPr>
        <w:t xml:space="preserve">Considering the theoretical </w:t>
      </w:r>
      <w:r w:rsidR="00BB1712">
        <w:rPr>
          <w:rStyle w:val="hps"/>
          <w:rFonts w:ascii="Times New Roman" w:hAnsi="Times New Roman" w:cs="Times New Roman"/>
          <w:lang/>
        </w:rPr>
        <w:t>issue</w:t>
      </w:r>
      <w:r w:rsidR="00295794">
        <w:rPr>
          <w:rStyle w:val="hps"/>
          <w:rFonts w:ascii="Times New Roman" w:hAnsi="Times New Roman" w:cs="Times New Roman"/>
          <w:lang/>
        </w:rPr>
        <w:t>s</w:t>
      </w:r>
      <w:r w:rsidRPr="00532AF9">
        <w:rPr>
          <w:rStyle w:val="hps"/>
          <w:rFonts w:ascii="Times New Roman" w:hAnsi="Times New Roman" w:cs="Times New Roman"/>
          <w:lang/>
        </w:rPr>
        <w:t xml:space="preserve"> regarding th</w:t>
      </w:r>
      <w:r w:rsidR="00295794">
        <w:rPr>
          <w:rStyle w:val="hps"/>
          <w:rFonts w:ascii="Times New Roman" w:hAnsi="Times New Roman" w:cs="Times New Roman"/>
          <w:lang/>
        </w:rPr>
        <w:t xml:space="preserve">e role of </w:t>
      </w:r>
      <w:r w:rsidR="00104D00">
        <w:rPr>
          <w:rStyle w:val="hps"/>
          <w:rFonts w:ascii="Times New Roman" w:hAnsi="Times New Roman" w:cs="Times New Roman"/>
          <w:lang/>
        </w:rPr>
        <w:t xml:space="preserve">urban </w:t>
      </w:r>
      <w:r w:rsidR="00295794">
        <w:rPr>
          <w:rStyle w:val="hps"/>
          <w:rFonts w:ascii="Times New Roman" w:hAnsi="Times New Roman" w:cs="Times New Roman"/>
          <w:lang/>
        </w:rPr>
        <w:t>river-</w:t>
      </w:r>
      <w:r w:rsidRPr="00532AF9">
        <w:rPr>
          <w:rStyle w:val="hps"/>
          <w:rFonts w:ascii="Times New Roman" w:hAnsi="Times New Roman" w:cs="Times New Roman"/>
          <w:lang/>
        </w:rPr>
        <w:t xml:space="preserve">valleys as connecting </w:t>
      </w:r>
      <w:r w:rsidR="00295794">
        <w:rPr>
          <w:rStyle w:val="hps"/>
          <w:rFonts w:ascii="Times New Roman" w:hAnsi="Times New Roman" w:cs="Times New Roman"/>
          <w:lang/>
        </w:rPr>
        <w:t>corridor</w:t>
      </w:r>
      <w:r w:rsidRPr="00532AF9">
        <w:rPr>
          <w:rStyle w:val="hps"/>
          <w:rFonts w:ascii="Times New Roman" w:hAnsi="Times New Roman" w:cs="Times New Roman"/>
          <w:lang/>
        </w:rPr>
        <w:t xml:space="preserve">s </w:t>
      </w:r>
      <w:r w:rsidR="00295794">
        <w:rPr>
          <w:rStyle w:val="hps"/>
          <w:rFonts w:ascii="Times New Roman" w:hAnsi="Times New Roman" w:cs="Times New Roman"/>
          <w:lang/>
        </w:rPr>
        <w:t>of</w:t>
      </w:r>
      <w:r w:rsidRPr="00532AF9">
        <w:rPr>
          <w:rStyle w:val="hps"/>
          <w:rFonts w:ascii="Times New Roman" w:hAnsi="Times New Roman" w:cs="Times New Roman"/>
          <w:lang/>
        </w:rPr>
        <w:t xml:space="preserve"> ecological networks </w:t>
      </w:r>
      <w:r w:rsidR="00295794">
        <w:rPr>
          <w:rStyle w:val="hps"/>
          <w:rFonts w:ascii="Times New Roman" w:hAnsi="Times New Roman" w:cs="Times New Roman"/>
          <w:lang/>
        </w:rPr>
        <w:t>in</w:t>
      </w:r>
      <w:r w:rsidRPr="00532AF9">
        <w:rPr>
          <w:rStyle w:val="hps"/>
          <w:rFonts w:ascii="Times New Roman" w:hAnsi="Times New Roman" w:cs="Times New Roman"/>
          <w:lang/>
        </w:rPr>
        <w:t xml:space="preserve"> </w:t>
      </w:r>
      <w:r w:rsidR="00BB1712">
        <w:rPr>
          <w:rStyle w:val="hps"/>
          <w:rFonts w:ascii="Times New Roman" w:hAnsi="Times New Roman" w:cs="Times New Roman"/>
          <w:lang/>
        </w:rPr>
        <w:t xml:space="preserve">urban </w:t>
      </w:r>
      <w:r w:rsidRPr="00532AF9">
        <w:rPr>
          <w:rStyle w:val="hps"/>
          <w:rFonts w:ascii="Times New Roman" w:hAnsi="Times New Roman" w:cs="Times New Roman"/>
          <w:lang/>
        </w:rPr>
        <w:t>landscape</w:t>
      </w:r>
      <w:r w:rsidR="0012594F">
        <w:rPr>
          <w:rStyle w:val="hps"/>
          <w:rFonts w:ascii="Times New Roman" w:hAnsi="Times New Roman" w:cs="Times New Roman"/>
          <w:lang/>
        </w:rPr>
        <w:t>s</w:t>
      </w:r>
      <w:r w:rsidRPr="00532AF9">
        <w:rPr>
          <w:rStyle w:val="hps"/>
          <w:rFonts w:ascii="Times New Roman" w:hAnsi="Times New Roman" w:cs="Times New Roman"/>
          <w:lang/>
        </w:rPr>
        <w:t xml:space="preserve"> </w:t>
      </w:r>
      <w:r w:rsidR="00295794">
        <w:rPr>
          <w:rStyle w:val="hps"/>
          <w:rFonts w:ascii="Times New Roman" w:hAnsi="Times New Roman" w:cs="Times New Roman"/>
          <w:lang/>
        </w:rPr>
        <w:t>zoning</w:t>
      </w:r>
      <w:r w:rsidRPr="00532AF9">
        <w:rPr>
          <w:rStyle w:val="hps"/>
          <w:rFonts w:ascii="Times New Roman" w:hAnsi="Times New Roman" w:cs="Times New Roman"/>
          <w:lang/>
        </w:rPr>
        <w:t xml:space="preserve"> (Figure 1), the study involves identifying the spatial</w:t>
      </w:r>
      <w:r w:rsidR="00295794">
        <w:rPr>
          <w:rStyle w:val="hps"/>
          <w:rFonts w:ascii="Times New Roman" w:hAnsi="Times New Roman" w:cs="Times New Roman"/>
          <w:lang/>
        </w:rPr>
        <w:t xml:space="preserve"> network of Darakeh River-valley</w:t>
      </w:r>
      <w:r w:rsidR="00BB1712">
        <w:rPr>
          <w:rStyle w:val="hps"/>
          <w:rFonts w:ascii="Times New Roman" w:hAnsi="Times New Roman" w:cs="Times New Roman"/>
          <w:lang/>
        </w:rPr>
        <w:t>,</w:t>
      </w:r>
      <w:r w:rsidRPr="00532AF9">
        <w:rPr>
          <w:rStyle w:val="hps"/>
          <w:rFonts w:ascii="Times New Roman" w:hAnsi="Times New Roman" w:cs="Times New Roman"/>
          <w:lang/>
        </w:rPr>
        <w:t xml:space="preserve"> and assessing its </w:t>
      </w:r>
      <w:r w:rsidR="00295794">
        <w:rPr>
          <w:rStyle w:val="hps"/>
          <w:rFonts w:ascii="Times New Roman" w:hAnsi="Times New Roman" w:cs="Times New Roman"/>
          <w:lang/>
        </w:rPr>
        <w:t xml:space="preserve">function </w:t>
      </w:r>
      <w:r w:rsidRPr="00532AF9">
        <w:rPr>
          <w:rStyle w:val="hps"/>
          <w:rFonts w:ascii="Times New Roman" w:hAnsi="Times New Roman" w:cs="Times New Roman"/>
          <w:lang/>
        </w:rPr>
        <w:t xml:space="preserve">in </w:t>
      </w:r>
      <w:r w:rsidR="00295794">
        <w:rPr>
          <w:rStyle w:val="hps"/>
          <w:rFonts w:ascii="Times New Roman" w:hAnsi="Times New Roman" w:cs="Times New Roman"/>
          <w:lang/>
        </w:rPr>
        <w:t>different</w:t>
      </w:r>
      <w:r w:rsidRPr="00532AF9">
        <w:rPr>
          <w:rStyle w:val="hps"/>
          <w:rFonts w:ascii="Times New Roman" w:hAnsi="Times New Roman" w:cs="Times New Roman"/>
          <w:lang/>
        </w:rPr>
        <w:t xml:space="preserve"> </w:t>
      </w:r>
      <w:r w:rsidR="00964D47">
        <w:rPr>
          <w:rStyle w:val="hps"/>
          <w:rFonts w:ascii="Times New Roman" w:hAnsi="Times New Roman" w:cs="Times New Roman"/>
          <w:lang/>
        </w:rPr>
        <w:t>stages</w:t>
      </w:r>
      <w:r w:rsidR="00BB1712" w:rsidRPr="00BB1712">
        <w:rPr>
          <w:rStyle w:val="hps"/>
          <w:rFonts w:ascii="Times New Roman" w:hAnsi="Times New Roman" w:cs="Times New Roman"/>
          <w:lang/>
        </w:rPr>
        <w:t xml:space="preserve"> </w:t>
      </w:r>
      <w:r w:rsidR="00BB1712" w:rsidRPr="00532AF9">
        <w:rPr>
          <w:rStyle w:val="hps"/>
          <w:rFonts w:ascii="Times New Roman" w:hAnsi="Times New Roman" w:cs="Times New Roman"/>
          <w:lang/>
        </w:rPr>
        <w:t xml:space="preserve">of </w:t>
      </w:r>
      <w:r w:rsidR="00BB1712">
        <w:rPr>
          <w:rStyle w:val="hps"/>
          <w:rFonts w:ascii="Times New Roman" w:hAnsi="Times New Roman" w:cs="Times New Roman"/>
          <w:lang/>
        </w:rPr>
        <w:t xml:space="preserve">Tehran’s </w:t>
      </w:r>
      <w:r w:rsidR="00964D47">
        <w:rPr>
          <w:rStyle w:val="hps"/>
          <w:rFonts w:ascii="Times New Roman" w:hAnsi="Times New Roman" w:cs="Times New Roman"/>
          <w:lang/>
        </w:rPr>
        <w:t xml:space="preserve">metropolitan </w:t>
      </w:r>
      <w:r w:rsidR="00BB1712" w:rsidRPr="00532AF9">
        <w:rPr>
          <w:rStyle w:val="hps"/>
          <w:rFonts w:ascii="Times New Roman" w:hAnsi="Times New Roman" w:cs="Times New Roman"/>
          <w:lang/>
        </w:rPr>
        <w:t>landscape</w:t>
      </w:r>
      <w:r w:rsidR="0012594F">
        <w:rPr>
          <w:rStyle w:val="hps"/>
          <w:rFonts w:ascii="Times New Roman" w:hAnsi="Times New Roman" w:cs="Times New Roman"/>
          <w:lang/>
        </w:rPr>
        <w:t>s</w:t>
      </w:r>
      <w:r w:rsidR="00BB1712" w:rsidRPr="00532AF9">
        <w:rPr>
          <w:rStyle w:val="hps"/>
          <w:rFonts w:ascii="Times New Roman" w:hAnsi="Times New Roman" w:cs="Times New Roman"/>
          <w:lang/>
        </w:rPr>
        <w:t xml:space="preserve"> </w:t>
      </w:r>
      <w:r w:rsidR="00BB1712">
        <w:rPr>
          <w:rStyle w:val="hps"/>
          <w:rFonts w:ascii="Times New Roman" w:hAnsi="Times New Roman" w:cs="Times New Roman"/>
          <w:lang/>
        </w:rPr>
        <w:t>zoning</w:t>
      </w:r>
      <w:r w:rsidRPr="00532AF9">
        <w:rPr>
          <w:rStyle w:val="hps"/>
          <w:rFonts w:ascii="Times New Roman" w:hAnsi="Times New Roman" w:cs="Times New Roman"/>
          <w:lang/>
        </w:rPr>
        <w:t>:</w:t>
      </w:r>
      <w:r w:rsidRPr="00532AF9">
        <w:rPr>
          <w:rStyle w:val="hps"/>
          <w:rFonts w:ascii="Times New Roman" w:hAnsi="Times New Roman" w:cs="Times New Roman"/>
          <w:lang w:val="en-US"/>
        </w:rPr>
        <w:t xml:space="preserve"> </w:t>
      </w:r>
      <w:r w:rsidRPr="00532AF9">
        <w:rPr>
          <w:rStyle w:val="hps"/>
          <w:rFonts w:ascii="Times New Roman" w:hAnsi="Times New Roman" w:cs="Times New Roman"/>
          <w:lang/>
        </w:rPr>
        <w:t xml:space="preserve">(a) </w:t>
      </w:r>
      <w:r w:rsidR="00417586" w:rsidRPr="00C95D51">
        <w:rPr>
          <w:rStyle w:val="hps"/>
          <w:rFonts w:ascii="Times New Roman" w:hAnsi="Times New Roman" w:cs="Times New Roman"/>
          <w:i/>
          <w:iCs/>
          <w:lang/>
        </w:rPr>
        <w:t>“</w:t>
      </w:r>
      <w:r w:rsidR="00295794" w:rsidRPr="00C95D51">
        <w:rPr>
          <w:rStyle w:val="hps"/>
          <w:rFonts w:ascii="Times New Roman" w:hAnsi="Times New Roman" w:cs="Times New Roman"/>
          <w:i/>
          <w:iCs/>
          <w:lang/>
        </w:rPr>
        <w:t>balance</w:t>
      </w:r>
      <w:r w:rsidR="00417586" w:rsidRPr="00C95D51">
        <w:rPr>
          <w:rStyle w:val="hps"/>
          <w:rFonts w:ascii="Times New Roman" w:hAnsi="Times New Roman" w:cs="Times New Roman"/>
          <w:i/>
          <w:iCs/>
          <w:lang/>
        </w:rPr>
        <w:t>d</w:t>
      </w:r>
      <w:r w:rsidR="00295794" w:rsidRPr="00C95D51">
        <w:rPr>
          <w:rStyle w:val="hps"/>
          <w:rFonts w:ascii="Times New Roman" w:hAnsi="Times New Roman" w:cs="Times New Roman"/>
          <w:i/>
          <w:iCs/>
          <w:lang/>
        </w:rPr>
        <w:t xml:space="preserve"> </w:t>
      </w:r>
      <w:r w:rsidRPr="00C95D51">
        <w:rPr>
          <w:rStyle w:val="hps"/>
          <w:rFonts w:ascii="Times New Roman" w:hAnsi="Times New Roman" w:cs="Times New Roman"/>
          <w:i/>
          <w:iCs/>
          <w:lang/>
        </w:rPr>
        <w:t xml:space="preserve">environmental </w:t>
      </w:r>
      <w:r w:rsidR="00295794" w:rsidRPr="00C95D51">
        <w:rPr>
          <w:rStyle w:val="hps"/>
          <w:rFonts w:ascii="Times New Roman" w:hAnsi="Times New Roman" w:cs="Times New Roman"/>
          <w:i/>
          <w:iCs/>
          <w:lang/>
        </w:rPr>
        <w:t>structure</w:t>
      </w:r>
      <w:r w:rsidR="00417586" w:rsidRPr="00C95D51">
        <w:rPr>
          <w:rStyle w:val="hps"/>
          <w:rFonts w:ascii="Times New Roman" w:hAnsi="Times New Roman" w:cs="Times New Roman"/>
          <w:i/>
          <w:iCs/>
          <w:lang/>
        </w:rPr>
        <w:t>”</w:t>
      </w:r>
      <w:r w:rsidR="00BB1712">
        <w:rPr>
          <w:rStyle w:val="hps"/>
          <w:rFonts w:ascii="Times New Roman" w:hAnsi="Times New Roman" w:cs="Times New Roman"/>
          <w:lang/>
        </w:rPr>
        <w:t xml:space="preserve">, (b) </w:t>
      </w:r>
      <w:r w:rsidR="00417586" w:rsidRPr="00C95D51">
        <w:rPr>
          <w:rStyle w:val="hps"/>
          <w:rFonts w:ascii="Times New Roman" w:hAnsi="Times New Roman" w:cs="Times New Roman"/>
          <w:i/>
          <w:iCs/>
          <w:lang/>
        </w:rPr>
        <w:t>“sustainable</w:t>
      </w:r>
      <w:r w:rsidR="00295794" w:rsidRPr="00C95D51">
        <w:rPr>
          <w:rStyle w:val="hps"/>
          <w:rFonts w:ascii="Times New Roman" w:hAnsi="Times New Roman" w:cs="Times New Roman"/>
          <w:i/>
          <w:iCs/>
          <w:lang/>
        </w:rPr>
        <w:t xml:space="preserve"> geographical-</w:t>
      </w:r>
      <w:r w:rsidRPr="00C95D51">
        <w:rPr>
          <w:rStyle w:val="hps"/>
          <w:rFonts w:ascii="Times New Roman" w:hAnsi="Times New Roman" w:cs="Times New Roman"/>
          <w:i/>
          <w:iCs/>
          <w:lang/>
        </w:rPr>
        <w:t xml:space="preserve">human </w:t>
      </w:r>
      <w:r w:rsidR="00295794" w:rsidRPr="00C95D51">
        <w:rPr>
          <w:rStyle w:val="hps"/>
          <w:rFonts w:ascii="Times New Roman" w:hAnsi="Times New Roman" w:cs="Times New Roman"/>
          <w:i/>
          <w:iCs/>
          <w:lang/>
        </w:rPr>
        <w:t>function</w:t>
      </w:r>
      <w:r w:rsidR="00417586" w:rsidRPr="00C95D51">
        <w:rPr>
          <w:rStyle w:val="hps"/>
          <w:rFonts w:ascii="Times New Roman" w:hAnsi="Times New Roman" w:cs="Times New Roman"/>
          <w:i/>
          <w:iCs/>
          <w:lang/>
        </w:rPr>
        <w:t>”</w:t>
      </w:r>
      <w:r w:rsidRPr="00532AF9">
        <w:rPr>
          <w:rStyle w:val="hps"/>
          <w:rFonts w:ascii="Times New Roman" w:hAnsi="Times New Roman" w:cs="Times New Roman"/>
          <w:lang/>
        </w:rPr>
        <w:t xml:space="preserve">, and (c) </w:t>
      </w:r>
      <w:r w:rsidR="00417586" w:rsidRPr="00C95D51">
        <w:rPr>
          <w:rStyle w:val="hps"/>
          <w:rFonts w:ascii="Times New Roman" w:hAnsi="Times New Roman" w:cs="Times New Roman"/>
          <w:i/>
          <w:iCs/>
          <w:lang/>
        </w:rPr>
        <w:t xml:space="preserve">“transcendent process of </w:t>
      </w:r>
      <w:r w:rsidR="00295794" w:rsidRPr="00C95D51">
        <w:rPr>
          <w:rStyle w:val="hps"/>
          <w:rFonts w:ascii="Times New Roman" w:hAnsi="Times New Roman" w:cs="Times New Roman"/>
          <w:i/>
          <w:iCs/>
          <w:lang/>
        </w:rPr>
        <w:t>eco-human</w:t>
      </w:r>
      <w:r w:rsidR="00BB1712" w:rsidRPr="00C95D51">
        <w:rPr>
          <w:rStyle w:val="hps"/>
          <w:rFonts w:ascii="Times New Roman" w:hAnsi="Times New Roman" w:cs="Times New Roman"/>
          <w:i/>
          <w:iCs/>
          <w:lang/>
        </w:rPr>
        <w:t xml:space="preserve"> </w:t>
      </w:r>
      <w:r w:rsidR="00964D47" w:rsidRPr="00C95D51">
        <w:rPr>
          <w:rStyle w:val="hps"/>
          <w:rFonts w:ascii="Times New Roman" w:hAnsi="Times New Roman" w:cs="Times New Roman"/>
          <w:i/>
          <w:iCs/>
        </w:rPr>
        <w:t>system</w:t>
      </w:r>
      <w:r w:rsidR="00417586" w:rsidRPr="00C95D51">
        <w:rPr>
          <w:rStyle w:val="hps"/>
          <w:rFonts w:ascii="Times New Roman" w:hAnsi="Times New Roman" w:cs="Times New Roman"/>
          <w:i/>
          <w:iCs/>
        </w:rPr>
        <w:t>”</w:t>
      </w:r>
      <w:r w:rsidRPr="00532AF9">
        <w:rPr>
          <w:rStyle w:val="hps"/>
          <w:rFonts w:ascii="Times New Roman" w:hAnsi="Times New Roman" w:cs="Times New Roman"/>
          <w:lang/>
        </w:rPr>
        <w:t xml:space="preserve">. In realizing the purpose of the </w:t>
      </w:r>
      <w:r w:rsidR="00964D47">
        <w:rPr>
          <w:rStyle w:val="hps"/>
          <w:rFonts w:ascii="Times New Roman" w:hAnsi="Times New Roman" w:cs="Times New Roman"/>
          <w:lang/>
        </w:rPr>
        <w:t>this</w:t>
      </w:r>
      <w:r w:rsidRPr="00532AF9">
        <w:rPr>
          <w:rStyle w:val="hps"/>
          <w:rFonts w:ascii="Times New Roman" w:hAnsi="Times New Roman" w:cs="Times New Roman"/>
          <w:lang/>
        </w:rPr>
        <w:t xml:space="preserve"> study, the analytical framework of </w:t>
      </w:r>
      <w:r w:rsidR="00964D47">
        <w:rPr>
          <w:rStyle w:val="hps"/>
          <w:rFonts w:ascii="Times New Roman" w:hAnsi="Times New Roman" w:cs="Times New Roman"/>
          <w:lang/>
        </w:rPr>
        <w:t xml:space="preserve">the </w:t>
      </w:r>
      <w:r w:rsidRPr="00532AF9">
        <w:rPr>
          <w:rStyle w:val="hps"/>
          <w:rFonts w:ascii="Times New Roman" w:hAnsi="Times New Roman" w:cs="Times New Roman"/>
          <w:lang/>
        </w:rPr>
        <w:t xml:space="preserve">theoretical principles, along with the Analytic Network Process and </w:t>
      </w:r>
      <w:r w:rsidR="00964D47">
        <w:rPr>
          <w:rStyle w:val="hps"/>
          <w:rFonts w:ascii="Times New Roman" w:hAnsi="Times New Roman" w:cs="Times New Roman"/>
          <w:lang/>
        </w:rPr>
        <w:t xml:space="preserve">application of </w:t>
      </w:r>
      <w:r w:rsidR="003761AD">
        <w:rPr>
          <w:rStyle w:val="hps"/>
          <w:rFonts w:ascii="Times New Roman" w:hAnsi="Times New Roman" w:cs="Times New Roman"/>
          <w:lang/>
        </w:rPr>
        <w:t>Super Decisions S</w:t>
      </w:r>
      <w:r w:rsidRPr="00532AF9">
        <w:rPr>
          <w:rStyle w:val="hps"/>
          <w:rFonts w:ascii="Times New Roman" w:hAnsi="Times New Roman" w:cs="Times New Roman"/>
          <w:lang/>
        </w:rPr>
        <w:t xml:space="preserve">oftware, has been used in evaluating the ecological </w:t>
      </w:r>
      <w:r w:rsidR="00964D47">
        <w:rPr>
          <w:rStyle w:val="hps"/>
          <w:rFonts w:ascii="Times New Roman" w:hAnsi="Times New Roman" w:cs="Times New Roman"/>
          <w:lang/>
        </w:rPr>
        <w:t xml:space="preserve">function of </w:t>
      </w:r>
      <w:r w:rsidR="003761AD">
        <w:rPr>
          <w:rStyle w:val="hps"/>
          <w:rFonts w:ascii="Times New Roman" w:hAnsi="Times New Roman" w:cs="Times New Roman"/>
          <w:lang/>
        </w:rPr>
        <w:t xml:space="preserve">Tehran’s </w:t>
      </w:r>
      <w:r w:rsidR="00964D47">
        <w:rPr>
          <w:rStyle w:val="hps"/>
          <w:rFonts w:ascii="Times New Roman" w:hAnsi="Times New Roman" w:cs="Times New Roman"/>
          <w:lang/>
        </w:rPr>
        <w:t>Darakeh River-</w:t>
      </w:r>
      <w:r w:rsidRPr="00532AF9">
        <w:rPr>
          <w:rStyle w:val="hps"/>
          <w:rFonts w:ascii="Times New Roman" w:hAnsi="Times New Roman" w:cs="Times New Roman"/>
          <w:lang/>
        </w:rPr>
        <w:t>valley</w:t>
      </w:r>
      <w:r w:rsidR="00417586">
        <w:rPr>
          <w:rStyle w:val="hps"/>
          <w:rFonts w:ascii="Times New Roman" w:hAnsi="Times New Roman" w:cs="Times New Roman"/>
          <w:lang/>
        </w:rPr>
        <w:t xml:space="preserve"> landscape</w:t>
      </w:r>
      <w:r w:rsidRPr="00532AF9">
        <w:rPr>
          <w:rStyle w:val="hps"/>
          <w:rFonts w:ascii="Times New Roman" w:hAnsi="Times New Roman" w:cs="Times New Roman"/>
          <w:lang/>
        </w:rPr>
        <w:t>.</w:t>
      </w:r>
    </w:p>
    <w:p w:rsidR="003761AD" w:rsidRDefault="003761AD" w:rsidP="003761AD">
      <w:pPr>
        <w:pStyle w:val="ListParagraph"/>
        <w:bidi w:val="0"/>
        <w:spacing w:line="276" w:lineRule="auto"/>
        <w:ind w:left="-1134" w:right="-1134" w:firstLine="0"/>
        <w:outlineLvl w:val="0"/>
        <w:rPr>
          <w:rStyle w:val="hps"/>
          <w:rFonts w:ascii="Times New Roman" w:hAnsi="Times New Roman" w:cs="Times New Roman"/>
          <w:lang/>
        </w:rPr>
      </w:pPr>
    </w:p>
    <w:p w:rsidR="00C8313E" w:rsidRPr="00532AF9" w:rsidRDefault="00C8313E" w:rsidP="00133432">
      <w:pPr>
        <w:spacing w:after="0"/>
        <w:ind w:left="-1134" w:right="-1134"/>
        <w:jc w:val="both"/>
        <w:rPr>
          <w:rStyle w:val="hps"/>
          <w:rFonts w:ascii="Times New Roman" w:hAnsi="Times New Roman" w:cs="Times New Roman"/>
          <w:sz w:val="24"/>
          <w:szCs w:val="24"/>
          <w:lang/>
        </w:rPr>
      </w:pPr>
    </w:p>
    <w:p w:rsidR="002903AD" w:rsidRDefault="00C8313E" w:rsidP="002903AD">
      <w:pPr>
        <w:spacing w:after="0"/>
        <w:ind w:left="-1134" w:right="-1134"/>
        <w:rPr>
          <w:rFonts w:ascii="Times New Roman" w:hAnsi="Times New Roman" w:cs="Times New Roman"/>
          <w:sz w:val="24"/>
          <w:szCs w:val="24"/>
          <w:lang/>
        </w:rPr>
      </w:pPr>
      <w:r w:rsidRPr="00BB34AF">
        <w:rPr>
          <w:rStyle w:val="hps"/>
          <w:rFonts w:ascii="Times New Roman" w:hAnsi="Times New Roman" w:cs="Times New Roman"/>
          <w:b/>
          <w:bCs/>
          <w:sz w:val="24"/>
          <w:szCs w:val="24"/>
          <w:lang/>
        </w:rPr>
        <w:lastRenderedPageBreak/>
        <w:t>Materials and</w:t>
      </w:r>
      <w:r w:rsidRPr="00BB34AF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B34AF">
        <w:rPr>
          <w:rStyle w:val="hps"/>
          <w:rFonts w:ascii="Times New Roman" w:hAnsi="Times New Roman" w:cs="Times New Roman"/>
          <w:b/>
          <w:bCs/>
          <w:sz w:val="24"/>
          <w:szCs w:val="24"/>
          <w:lang/>
        </w:rPr>
        <w:t>Method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C8313E" w:rsidRPr="00532AF9" w:rsidRDefault="00C8313E" w:rsidP="00324951">
      <w:pPr>
        <w:spacing w:after="0"/>
        <w:ind w:left="-1134" w:right="-1134"/>
        <w:rPr>
          <w:rStyle w:val="hps"/>
          <w:rFonts w:ascii="Times New Roman" w:hAnsi="Times New Roman" w:cs="Times New Roman"/>
          <w:sz w:val="24"/>
          <w:szCs w:val="24"/>
          <w:lang/>
        </w:rPr>
      </w:pPr>
      <w:r w:rsidRPr="00532AF9">
        <w:rPr>
          <w:rFonts w:ascii="Times New Roman" w:hAnsi="Times New Roman" w:cs="Times New Roman"/>
          <w:sz w:val="24"/>
          <w:szCs w:val="24"/>
          <w:lang/>
        </w:rPr>
        <w:br/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 order to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achieve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the required data,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F41C0">
        <w:rPr>
          <w:rStyle w:val="hps"/>
          <w:rFonts w:ascii="Times New Roman" w:hAnsi="Times New Roman" w:cs="Times New Roman"/>
          <w:sz w:val="24"/>
          <w:szCs w:val="24"/>
          <w:lang/>
        </w:rPr>
        <w:t>Tehran's Master P</w:t>
      </w:r>
      <w:r w:rsidR="00417586">
        <w:rPr>
          <w:rStyle w:val="hps"/>
          <w:rFonts w:ascii="Times New Roman" w:hAnsi="Times New Roman" w:cs="Times New Roman"/>
          <w:sz w:val="24"/>
          <w:szCs w:val="24"/>
          <w:lang/>
        </w:rPr>
        <w:t>lan r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eports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and </w:t>
      </w:r>
      <w:r w:rsidR="003A0F4E">
        <w:rPr>
          <w:rStyle w:val="hps"/>
          <w:rFonts w:ascii="Times New Roman" w:hAnsi="Times New Roman" w:cs="Times New Roman"/>
          <w:sz w:val="24"/>
          <w:szCs w:val="24"/>
          <w:lang/>
        </w:rPr>
        <w:t>all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studies done on </w:t>
      </w:r>
      <w:r w:rsidR="00183B5B">
        <w:rPr>
          <w:rStyle w:val="hps"/>
          <w:rFonts w:ascii="Times New Roman" w:hAnsi="Times New Roman" w:cs="Times New Roman"/>
          <w:sz w:val="24"/>
          <w:szCs w:val="24"/>
          <w:lang/>
        </w:rPr>
        <w:t>the spatial network of Darakeh River-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valley</w:t>
      </w:r>
      <w:r w:rsidRPr="00532AF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532AF9">
        <w:rPr>
          <w:rFonts w:ascii="Times New Roman" w:hAnsi="Times New Roman" w:cs="Times New Roman"/>
          <w:sz w:val="24"/>
          <w:szCs w:val="24"/>
        </w:rPr>
        <w:t xml:space="preserve">were used. Once the studies were done and the required ground was identified, first a qualitative evaluation was done and then a quantitative study was carried out in order to complement the qualitative one.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 order to carry out the quantitative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evaluation</w:t>
      </w:r>
      <w:r w:rsidR="009F41C0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F94298">
        <w:rPr>
          <w:rFonts w:ascii="Times New Roman" w:hAnsi="Times New Roman" w:cs="Times New Roman"/>
          <w:sz w:val="24"/>
          <w:szCs w:val="24"/>
          <w:lang/>
        </w:rPr>
        <w:t xml:space="preserve">the </w:t>
      </w:r>
      <w:r w:rsidR="00ED4B17">
        <w:rPr>
          <w:rFonts w:ascii="Times New Roman" w:hAnsi="Times New Roman" w:cs="Times New Roman"/>
          <w:sz w:val="24"/>
          <w:szCs w:val="24"/>
          <w:lang/>
        </w:rPr>
        <w:t>Analytic</w:t>
      </w:r>
      <w:r w:rsidR="00ED4B17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Fonts w:ascii="Times New Roman" w:hAnsi="Times New Roman" w:cs="Times New Roman"/>
          <w:sz w:val="24"/>
          <w:szCs w:val="24"/>
          <w:lang/>
        </w:rPr>
        <w:t>N</w:t>
      </w:r>
      <w:r w:rsidR="00317B27">
        <w:rPr>
          <w:rFonts w:ascii="Times New Roman" w:hAnsi="Times New Roman" w:cs="Times New Roman"/>
          <w:sz w:val="24"/>
          <w:szCs w:val="24"/>
          <w:lang/>
        </w:rPr>
        <w:t>etwork Process</w:t>
      </w:r>
      <w:r w:rsidR="00F94298">
        <w:rPr>
          <w:rFonts w:ascii="Times New Roman" w:hAnsi="Times New Roman" w:cs="Times New Roman"/>
          <w:sz w:val="24"/>
          <w:szCs w:val="24"/>
          <w:lang/>
        </w:rPr>
        <w:t xml:space="preserve"> was used</w:t>
      </w:r>
      <w:r w:rsidR="00317B2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24951">
        <w:rPr>
          <w:rFonts w:ascii="Times New Roman" w:hAnsi="Times New Roman" w:cs="Times New Roman"/>
          <w:sz w:val="24"/>
          <w:szCs w:val="24"/>
          <w:lang/>
        </w:rPr>
        <w:t xml:space="preserve">by </w:t>
      </w:r>
      <w:r w:rsidR="003761AD">
        <w:rPr>
          <w:rFonts w:ascii="Times New Roman" w:hAnsi="Times New Roman" w:cs="Times New Roman"/>
          <w:sz w:val="24"/>
          <w:szCs w:val="24"/>
          <w:lang/>
        </w:rPr>
        <w:t xml:space="preserve">using </w:t>
      </w:r>
      <w:r w:rsidR="00324951">
        <w:rPr>
          <w:rFonts w:ascii="Times New Roman" w:hAnsi="Times New Roman" w:cs="Times New Roman"/>
          <w:sz w:val="24"/>
          <w:szCs w:val="24"/>
          <w:lang/>
        </w:rPr>
        <w:t>the</w:t>
      </w:r>
      <w:r w:rsidR="009F41C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17B27">
        <w:rPr>
          <w:rStyle w:val="hps"/>
          <w:rFonts w:ascii="Times New Roman" w:hAnsi="Times New Roman" w:cs="Times New Roman"/>
          <w:sz w:val="24"/>
          <w:szCs w:val="24"/>
          <w:lang/>
        </w:rPr>
        <w:t>Super Decision S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oftware. </w:t>
      </w:r>
    </w:p>
    <w:p w:rsidR="00C8313E" w:rsidRPr="00532AF9" w:rsidRDefault="00C8313E" w:rsidP="00BB34AF">
      <w:pPr>
        <w:spacing w:after="0"/>
        <w:ind w:left="-1134" w:right="-1134"/>
        <w:jc w:val="both"/>
        <w:rPr>
          <w:rStyle w:val="hps"/>
          <w:rFonts w:ascii="Times New Roman" w:hAnsi="Times New Roman" w:cs="Times New Roman"/>
          <w:sz w:val="24"/>
          <w:szCs w:val="24"/>
          <w:lang/>
        </w:rPr>
      </w:pPr>
    </w:p>
    <w:p w:rsidR="00C8313E" w:rsidRPr="00532AF9" w:rsidRDefault="00324951" w:rsidP="00ED4B17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The </w:t>
      </w:r>
      <w:r w:rsidR="00ED4B17">
        <w:rPr>
          <w:rFonts w:ascii="Times New Roman" w:hAnsi="Times New Roman" w:cs="Times New Roman"/>
          <w:sz w:val="24"/>
          <w:szCs w:val="24"/>
          <w:lang/>
        </w:rPr>
        <w:t>Analytic</w:t>
      </w:r>
      <w:r w:rsidR="00ED4B17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A0F4E" w:rsidRPr="00532AF9">
        <w:rPr>
          <w:rFonts w:ascii="Times New Roman" w:hAnsi="Times New Roman" w:cs="Times New Roman"/>
          <w:sz w:val="24"/>
          <w:szCs w:val="24"/>
          <w:lang/>
        </w:rPr>
        <w:t xml:space="preserve">Network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Process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is known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one of the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903AD">
        <w:rPr>
          <w:rStyle w:val="hps"/>
          <w:rFonts w:ascii="Times New Roman" w:hAnsi="Times New Roman" w:cs="Times New Roman"/>
          <w:sz w:val="24"/>
          <w:szCs w:val="24"/>
          <w:lang/>
        </w:rPr>
        <w:t>multi-c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riteria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903AD">
        <w:rPr>
          <w:rStyle w:val="hps"/>
          <w:rFonts w:ascii="Times New Roman" w:hAnsi="Times New Roman" w:cs="Times New Roman"/>
          <w:sz w:val="24"/>
          <w:szCs w:val="24"/>
          <w:lang/>
        </w:rPr>
        <w:t>e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valuation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methods. </w:t>
      </w:r>
      <w:r w:rsidR="002903AD">
        <w:rPr>
          <w:rStyle w:val="hps"/>
          <w:rFonts w:ascii="Times New Roman" w:hAnsi="Times New Roman" w:cs="Times New Roman"/>
          <w:sz w:val="24"/>
          <w:szCs w:val="24"/>
          <w:lang/>
        </w:rPr>
        <w:t>Multi-c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riteria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2903AD">
        <w:rPr>
          <w:rStyle w:val="hps"/>
          <w:rFonts w:ascii="Times New Roman" w:hAnsi="Times New Roman" w:cs="Times New Roman"/>
          <w:sz w:val="24"/>
          <w:szCs w:val="24"/>
          <w:lang/>
        </w:rPr>
        <w:t>e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valuation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methods are some of the most widely used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methods in all fields of studies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.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In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this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method, relationships are rated both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horizontally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vertically</w:t>
      </w:r>
      <w:r w:rsidR="00C8313E"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. This rating means that the importance of options is determined by the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importance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of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criteria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 w:val="en-US"/>
        </w:rPr>
        <w:t>, and</w:t>
      </w:r>
      <w:r w:rsidR="00C8313E"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the importance of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criteria</w:t>
      </w:r>
      <w:r w:rsidR="00C8313E"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is determined by the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importance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of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Fonts w:ascii="Times New Roman" w:hAnsi="Times New Roman" w:cs="Times New Roman"/>
          <w:sz w:val="24"/>
          <w:szCs w:val="24"/>
          <w:lang w:val="en-US"/>
        </w:rPr>
        <w:t>options</w:t>
      </w:r>
      <w:r w:rsidR="00C8313E" w:rsidRPr="00532AF9">
        <w:rPr>
          <w:rFonts w:ascii="Times New Roman" w:hAnsi="Times New Roman" w:cs="Times New Roman"/>
          <w:sz w:val="24"/>
          <w:szCs w:val="24"/>
        </w:rPr>
        <w:t>. (Bottero et al., 2007</w:t>
      </w:r>
      <w:r w:rsidR="00C8313E" w:rsidRPr="00532AF9">
        <w:rPr>
          <w:rFonts w:ascii="Times New Roman" w:hAnsi="Times New Roman" w:cs="Times New Roman"/>
          <w:sz w:val="24"/>
          <w:szCs w:val="24"/>
          <w:lang w:val="en-US" w:bidi="fa-IR"/>
        </w:rPr>
        <w:t>)</w:t>
      </w:r>
    </w:p>
    <w:p w:rsidR="00C8313E" w:rsidRPr="00532AF9" w:rsidRDefault="00C8313E" w:rsidP="00133432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313E" w:rsidRPr="00532AF9" w:rsidRDefault="00324951" w:rsidP="00ED4B17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The </w:t>
      </w:r>
      <w:r w:rsidR="00ED4B17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</w:t>
      </w:r>
      <w:r w:rsidR="00ED4B17" w:rsidRPr="00532AF9">
        <w:rPr>
          <w:rFonts w:ascii="Times New Roman" w:hAnsi="Times New Roman" w:cs="Times New Roman"/>
          <w:sz w:val="24"/>
          <w:szCs w:val="24"/>
          <w:lang/>
        </w:rPr>
        <w:t xml:space="preserve">nalytic </w:t>
      </w:r>
      <w:r w:rsidR="002903AD" w:rsidRPr="00532AF9">
        <w:rPr>
          <w:rFonts w:ascii="Times New Roman" w:hAnsi="Times New Roman" w:cs="Times New Roman"/>
          <w:sz w:val="24"/>
          <w:szCs w:val="24"/>
          <w:lang/>
        </w:rPr>
        <w:t>Network</w:t>
      </w:r>
      <w:r w:rsidR="002903AD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Process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can be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summarized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four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steps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: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model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building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 convert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ing the question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into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 network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structure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composing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binary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matrices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determining priority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vectors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composing super matrices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and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turning them into limit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super matrices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choosing the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superior alternative</w:t>
      </w:r>
      <w:r w:rsidR="00C8313E"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(Zebardast, 2010). In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model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building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 convert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ing the question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into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 network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structure</w:t>
      </w:r>
      <w:r w:rsidR="00C8313E" w:rsidRPr="00532AF9">
        <w:rPr>
          <w:rFonts w:ascii="Times New Roman" w:hAnsi="Times New Roman" w:cs="Times New Roman"/>
          <w:sz w:val="24"/>
          <w:szCs w:val="24"/>
          <w:lang w:val="en-US"/>
        </w:rPr>
        <w:t>, first the desired goal and question and then the criteria and sub-criteria are determined accurately. Then the goal (or goals), criteria, and sub-criteria are organized in a decision-making tree (</w:t>
      </w:r>
      <w:r w:rsidR="00C8313E" w:rsidRPr="00532AF9">
        <w:rPr>
          <w:rFonts w:ascii="Times New Roman" w:hAnsi="Times New Roman" w:cs="Times New Roman"/>
          <w:sz w:val="24"/>
          <w:szCs w:val="24"/>
        </w:rPr>
        <w:t xml:space="preserve">Mohammadilord, 2009). </w:t>
      </w:r>
    </w:p>
    <w:p w:rsidR="00C8313E" w:rsidRPr="00532AF9" w:rsidRDefault="00C8313E" w:rsidP="00133432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C8313E" w:rsidRPr="00532AF9" w:rsidRDefault="00C8313E" w:rsidP="00324951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</w:rPr>
      </w:pPr>
      <w:r w:rsidRPr="00532AF9">
        <w:rPr>
          <w:rStyle w:val="hps"/>
          <w:rFonts w:ascii="Times New Roman" w:hAnsi="Times New Roman" w:cs="Times New Roman"/>
          <w:sz w:val="24"/>
          <w:szCs w:val="24"/>
          <w:lang w:val="en-US"/>
        </w:rPr>
        <w:t>In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evaluating </w:t>
      </w:r>
      <w:r w:rsidRPr="00532AF9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the ecological </w:t>
      </w:r>
      <w:r w:rsidR="002903AD">
        <w:rPr>
          <w:rStyle w:val="hps"/>
          <w:rFonts w:ascii="Times New Roman" w:hAnsi="Times New Roman" w:cs="Times New Roman"/>
          <w:sz w:val="24"/>
          <w:szCs w:val="24"/>
          <w:lang w:val="en-US"/>
        </w:rPr>
        <w:t>function</w:t>
      </w:r>
      <w:r w:rsidRPr="00532AF9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903AD">
        <w:rPr>
          <w:rStyle w:val="hps"/>
          <w:rFonts w:ascii="Times New Roman" w:hAnsi="Times New Roman" w:cs="Times New Roman"/>
          <w:sz w:val="24"/>
          <w:szCs w:val="24"/>
          <w:lang/>
        </w:rPr>
        <w:t>Darakeh River-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valley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by</w:t>
      </w:r>
      <w:r w:rsidR="002903AD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the </w:t>
      </w:r>
      <w:r w:rsidR="00ED4B17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</w:t>
      </w:r>
      <w:r w:rsidR="00ED4B17" w:rsidRPr="00532AF9">
        <w:rPr>
          <w:rFonts w:ascii="Times New Roman" w:hAnsi="Times New Roman" w:cs="Times New Roman"/>
          <w:sz w:val="24"/>
          <w:szCs w:val="24"/>
          <w:lang/>
        </w:rPr>
        <w:t xml:space="preserve">nalytic </w:t>
      </w:r>
      <w:r w:rsidRPr="00532AF9">
        <w:rPr>
          <w:rFonts w:ascii="Times New Roman" w:hAnsi="Times New Roman" w:cs="Times New Roman"/>
          <w:sz w:val="24"/>
          <w:szCs w:val="24"/>
          <w:lang/>
        </w:rPr>
        <w:t>Network Process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, its clusters and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nodes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are determined in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the content construction and spatial layout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of landscape nodes.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Three clusters of Goal,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Index,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and Alternatives 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are depicted in Figure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(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2)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 connection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with </w:t>
      </w:r>
      <w:r w:rsidR="00324951">
        <w:rPr>
          <w:rFonts w:ascii="Times New Roman" w:hAnsi="Times New Roman" w:cs="Times New Roman"/>
          <w:sz w:val="24"/>
          <w:szCs w:val="24"/>
          <w:lang/>
        </w:rPr>
        <w:t xml:space="preserve">the </w:t>
      </w:r>
      <w:r w:rsidR="00ED4B17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</w:t>
      </w:r>
      <w:r w:rsidR="00ED4B17" w:rsidRPr="00532AF9">
        <w:rPr>
          <w:rFonts w:ascii="Times New Roman" w:hAnsi="Times New Roman" w:cs="Times New Roman"/>
          <w:sz w:val="24"/>
          <w:szCs w:val="24"/>
          <w:lang/>
        </w:rPr>
        <w:t xml:space="preserve">nalytic </w:t>
      </w:r>
      <w:r w:rsidR="002903AD">
        <w:rPr>
          <w:rFonts w:ascii="Times New Roman" w:hAnsi="Times New Roman" w:cs="Times New Roman"/>
          <w:sz w:val="24"/>
          <w:szCs w:val="24"/>
          <w:lang/>
        </w:rPr>
        <w:t xml:space="preserve">Network 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>Process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Figure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(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3) in connection with the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study's conceptual model.</w:t>
      </w:r>
    </w:p>
    <w:p w:rsidR="00C8313E" w:rsidRPr="00532AF9" w:rsidRDefault="00C8313E" w:rsidP="00133432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 w:val="en-US" w:bidi="fa-IR"/>
        </w:rPr>
      </w:pPr>
    </w:p>
    <w:p w:rsidR="00C8313E" w:rsidRDefault="00C824C1" w:rsidP="002903AD">
      <w:pPr>
        <w:spacing w:after="0"/>
        <w:ind w:left="-1134"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Case Study of Darakeh River-v</w:t>
      </w:r>
      <w:r w:rsidR="00C8313E" w:rsidRPr="002903AD">
        <w:rPr>
          <w:rFonts w:ascii="Times New Roman" w:hAnsi="Times New Roman" w:cs="Times New Roman"/>
          <w:b/>
          <w:bCs/>
          <w:sz w:val="24"/>
          <w:szCs w:val="24"/>
        </w:rPr>
        <w:t>alley</w:t>
      </w:r>
    </w:p>
    <w:p w:rsidR="002903AD" w:rsidRPr="002903AD" w:rsidRDefault="002903AD" w:rsidP="002903AD">
      <w:pPr>
        <w:spacing w:after="0"/>
        <w:ind w:left="-1134" w:right="-1134"/>
        <w:jc w:val="both"/>
        <w:rPr>
          <w:rFonts w:ascii="Times New Roman" w:hAnsi="Times New Roman" w:cs="Times New Roman" w:hint="cs"/>
          <w:b/>
          <w:bCs/>
          <w:sz w:val="24"/>
          <w:szCs w:val="24"/>
          <w:lang w:val="en-US"/>
        </w:rPr>
      </w:pPr>
    </w:p>
    <w:p w:rsidR="00C8313E" w:rsidRPr="00532AF9" w:rsidRDefault="00F94298" w:rsidP="00C95D51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Kuhsaran Plan Meeting</w:t>
      </w:r>
      <w:r w:rsidR="00C824C1">
        <w:rPr>
          <w:rFonts w:ascii="Times New Roman" w:hAnsi="Times New Roman" w:cs="Times New Roman"/>
          <w:sz w:val="24"/>
          <w:szCs w:val="24"/>
          <w:lang/>
        </w:rPr>
        <w:t>’s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/>
        </w:rPr>
        <w:t>j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oint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/>
        </w:rPr>
        <w:t>statement introduces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seven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river</w:t>
      </w:r>
      <w:r>
        <w:rPr>
          <w:rFonts w:ascii="Times New Roman" w:hAnsi="Times New Roman" w:cs="Times New Roman"/>
          <w:sz w:val="24"/>
          <w:szCs w:val="24"/>
          <w:lang/>
        </w:rPr>
        <w:t>-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valleys as </w:t>
      </w:r>
      <w:r>
        <w:rPr>
          <w:rStyle w:val="hps"/>
          <w:rFonts w:ascii="Times New Roman" w:hAnsi="Times New Roman" w:cs="Times New Roman"/>
          <w:sz w:val="24"/>
          <w:szCs w:val="24"/>
          <w:lang/>
        </w:rPr>
        <w:t>valuable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natural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substrates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for Tehran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's </w:t>
      </w:r>
      <w:r w:rsidR="00C824C1">
        <w:rPr>
          <w:rFonts w:ascii="Times New Roman" w:hAnsi="Times New Roman" w:cs="Times New Roman"/>
          <w:sz w:val="24"/>
          <w:szCs w:val="24"/>
          <w:lang/>
        </w:rPr>
        <w:t xml:space="preserve">urban 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>landscape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that could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contribute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to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improving Tehran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's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environment 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>condition</w:t>
      </w:r>
      <w:r w:rsidR="00324951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(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Naraghi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/>
        </w:rPr>
        <w:t>Mir-fen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der</w:t>
      </w:r>
      <w:r>
        <w:rPr>
          <w:rStyle w:val="hps"/>
          <w:rFonts w:ascii="Times New Roman" w:hAnsi="Times New Roman" w:cs="Times New Roman"/>
          <w:sz w:val="24"/>
          <w:szCs w:val="24"/>
          <w:lang/>
        </w:rPr>
        <w:t>e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ski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2007). Therefore,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preserving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 maintaining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them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of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utmost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importance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.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Also, 5 tourist attractions connecting northern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Tehran to southern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Tehran</w:t>
      </w:r>
      <w:r w:rsidR="00C95D51">
        <w:rPr>
          <w:rFonts w:ascii="Times New Roman" w:hAnsi="Times New Roman" w:cs="Times New Roman"/>
          <w:sz w:val="24"/>
          <w:szCs w:val="24"/>
          <w:lang/>
        </w:rPr>
        <w:t>,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95D51" w:rsidRPr="00532AF9">
        <w:rPr>
          <w:rFonts w:ascii="Times New Roman" w:hAnsi="Times New Roman" w:cs="Times New Roman"/>
          <w:sz w:val="24"/>
          <w:szCs w:val="24"/>
          <w:lang/>
        </w:rPr>
        <w:t xml:space="preserve">chosen from these </w:t>
      </w:r>
      <w:r w:rsidR="00C95D51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7</w:t>
      </w:r>
      <w:r w:rsidR="00C95D51">
        <w:rPr>
          <w:rFonts w:ascii="Times New Roman" w:hAnsi="Times New Roman" w:cs="Times New Roman"/>
          <w:sz w:val="24"/>
          <w:szCs w:val="24"/>
          <w:lang/>
        </w:rPr>
        <w:t xml:space="preserve"> river-</w:t>
      </w:r>
      <w:r w:rsidR="00C95D51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valleys</w:t>
      </w:r>
      <w:r w:rsidR="00C95D51">
        <w:rPr>
          <w:rStyle w:val="hps"/>
          <w:rFonts w:ascii="Times New Roman" w:hAnsi="Times New Roman" w:cs="Times New Roman"/>
          <w:sz w:val="24"/>
          <w:szCs w:val="24"/>
          <w:lang/>
        </w:rPr>
        <w:t>,</w:t>
      </w:r>
      <w:r w:rsidR="00C95D51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were mentioned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Tehran's master plan</w:t>
      </w:r>
      <w:r w:rsidR="00C95D51">
        <w:rPr>
          <w:rFonts w:ascii="Times New Roman" w:hAnsi="Times New Roman" w:cs="Times New Roman"/>
          <w:sz w:val="24"/>
          <w:szCs w:val="24"/>
          <w:lang/>
        </w:rPr>
        <w:t>.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From the east to the west, these 5 northern-southern tourist attractions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are: </w:t>
      </w:r>
      <w:r w:rsidR="00324951">
        <w:rPr>
          <w:rFonts w:ascii="Times New Roman" w:hAnsi="Times New Roman" w:cs="Times New Roman"/>
          <w:sz w:val="24"/>
          <w:szCs w:val="24"/>
          <w:lang/>
        </w:rPr>
        <w:t>1) Darabad-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Bibi Shahrbanu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,</w:t>
      </w:r>
      <w:r w:rsidR="00324951">
        <w:rPr>
          <w:rFonts w:ascii="Times New Roman" w:hAnsi="Times New Roman" w:cs="Times New Roman"/>
          <w:sz w:val="24"/>
          <w:szCs w:val="24"/>
          <w:lang/>
        </w:rPr>
        <w:t xml:space="preserve"> 2) Darband-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Ray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3)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Darakeh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4)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Farahzad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5) Kan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(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Figure 2).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These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river</w:t>
      </w:r>
      <w:r w:rsidR="00324951">
        <w:rPr>
          <w:rFonts w:ascii="Times New Roman" w:hAnsi="Times New Roman" w:cs="Times New Roman"/>
          <w:sz w:val="24"/>
          <w:szCs w:val="24"/>
          <w:lang/>
        </w:rPr>
        <w:t>-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valleys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pass through the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tangled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structure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of the city of Tehran</w:t>
      </w:r>
      <w:r w:rsidR="00C95D51">
        <w:rPr>
          <w:rFonts w:ascii="Times New Roman" w:hAnsi="Times New Roman" w:cs="Times New Roman"/>
          <w:sz w:val="24"/>
          <w:szCs w:val="24"/>
          <w:lang/>
        </w:rPr>
        <w:t>,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but the passage of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time and 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the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irregular developments 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>of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the city of Tehran have plagued them with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constructions and </w:t>
      </w:r>
      <w:r w:rsidR="00C824C1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have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diminished their natural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value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>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.</w:t>
      </w:r>
    </w:p>
    <w:p w:rsidR="00C8313E" w:rsidRPr="00532AF9" w:rsidRDefault="00C8313E" w:rsidP="00133432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5DA8" w:rsidRDefault="00C8313E" w:rsidP="00DF0C68">
      <w:pPr>
        <w:spacing w:after="0"/>
        <w:ind w:left="-1134" w:right="-1134"/>
        <w:jc w:val="both"/>
        <w:rPr>
          <w:rFonts w:ascii="Times New Roman" w:hAnsi="Times New Roman" w:cs="Times New Roman" w:hint="cs"/>
          <w:sz w:val="24"/>
          <w:szCs w:val="24"/>
          <w:rtl/>
          <w:lang w:val="en-US"/>
        </w:rPr>
      </w:pPr>
      <w:r w:rsidRPr="00532AF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Due to the increasing constructions </w:t>
      </w:r>
      <w:r w:rsidR="0032495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the city of Tehran, the true nature of </w:t>
      </w:r>
      <w:r w:rsidR="006E49D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824C1">
        <w:rPr>
          <w:rFonts w:ascii="Times New Roman" w:hAnsi="Times New Roman" w:cs="Times New Roman"/>
          <w:sz w:val="24"/>
          <w:szCs w:val="24"/>
          <w:lang w:val="en-US"/>
        </w:rPr>
        <w:t xml:space="preserve">Darakeh </w:t>
      </w:r>
      <w:r w:rsidR="00C824C1">
        <w:rPr>
          <w:rStyle w:val="hps"/>
          <w:rFonts w:ascii="Times New Roman" w:hAnsi="Times New Roman" w:cs="Times New Roman"/>
          <w:sz w:val="24"/>
          <w:szCs w:val="24"/>
          <w:lang/>
        </w:rPr>
        <w:t>R</w:t>
      </w:r>
      <w:r w:rsidR="00324951">
        <w:rPr>
          <w:rStyle w:val="hps"/>
          <w:rFonts w:ascii="Times New Roman" w:hAnsi="Times New Roman" w:cs="Times New Roman"/>
          <w:sz w:val="24"/>
          <w:szCs w:val="24"/>
          <w:lang/>
        </w:rPr>
        <w:t>iver-</w:t>
      </w:r>
      <w:r w:rsidR="006E49DF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valley 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has been preserved only in some parts of </w:t>
      </w:r>
      <w:r w:rsidR="006E49DF">
        <w:rPr>
          <w:rFonts w:ascii="Times New Roman" w:hAnsi="Times New Roman" w:cs="Times New Roman"/>
          <w:sz w:val="24"/>
          <w:szCs w:val="24"/>
          <w:lang w:val="en-US"/>
        </w:rPr>
        <w:t>its route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. In the past few years, </w:t>
      </w:r>
      <w:r w:rsidR="006E49DF">
        <w:rPr>
          <w:rFonts w:ascii="Times New Roman" w:hAnsi="Times New Roman" w:cs="Times New Roman"/>
          <w:sz w:val="24"/>
          <w:szCs w:val="24"/>
          <w:lang w:val="en-US"/>
        </w:rPr>
        <w:t>the corridor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has witnessed many changes in its spatial construction and </w:t>
      </w:r>
      <w:r w:rsidR="006E49DF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324951">
        <w:rPr>
          <w:rFonts w:ascii="Times New Roman" w:hAnsi="Times New Roman" w:cs="Times New Roman"/>
          <w:sz w:val="24"/>
          <w:szCs w:val="24"/>
          <w:lang w:val="en-US"/>
        </w:rPr>
        <w:t>socio-economic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entity. In addition to the growth of manmade areas in the north, the formation of informal settlements is also seen in some areas. In </w:t>
      </w:r>
      <w:r w:rsidR="006E49DF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study, first the results of the qualitative assessment of the ecological </w:t>
      </w:r>
      <w:r w:rsidR="006E49DF">
        <w:rPr>
          <w:rFonts w:ascii="Times New Roman" w:hAnsi="Times New Roman" w:cs="Times New Roman"/>
          <w:sz w:val="24"/>
          <w:szCs w:val="24"/>
          <w:lang w:val="en-US"/>
        </w:rPr>
        <w:t>function of Darakeh River-v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alley on the spatial scale of </w:t>
      </w:r>
      <w:r w:rsidR="00C95D51">
        <w:rPr>
          <w:rFonts w:ascii="Times New Roman" w:hAnsi="Times New Roman" w:cs="Times New Roman"/>
          <w:sz w:val="24"/>
          <w:szCs w:val="24"/>
          <w:lang w:val="en-US"/>
        </w:rPr>
        <w:t xml:space="preserve">Tehran,s 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>landscape</w:t>
      </w:r>
      <w:r w:rsidR="00C95D5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C68">
        <w:rPr>
          <w:rFonts w:ascii="Times New Roman" w:hAnsi="Times New Roman" w:cs="Times New Roman"/>
          <w:sz w:val="24"/>
          <w:szCs w:val="24"/>
          <w:lang w:val="en-US"/>
        </w:rPr>
        <w:t>zoning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is given (Tab</w:t>
      </w:r>
      <w:r w:rsidRPr="00532AF9">
        <w:rPr>
          <w:rFonts w:ascii="Times New Roman" w:hAnsi="Times New Roman" w:cs="Times New Roman"/>
          <w:sz w:val="24"/>
          <w:szCs w:val="24"/>
        </w:rPr>
        <w:t>le 3)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, and then the quantitative results of the </w:t>
      </w:r>
      <w:r w:rsidR="002903AD">
        <w:rPr>
          <w:rFonts w:ascii="Times New Roman" w:hAnsi="Times New Roman" w:cs="Times New Roman"/>
          <w:sz w:val="24"/>
          <w:szCs w:val="24"/>
          <w:lang w:val="en-US"/>
        </w:rPr>
        <w:t>implemented model are analyzed.</w:t>
      </w:r>
    </w:p>
    <w:p w:rsidR="00FE5DA8" w:rsidRDefault="00FE5DA8" w:rsidP="00133432">
      <w:pPr>
        <w:spacing w:after="0"/>
        <w:ind w:left="-1134" w:right="-1134"/>
        <w:jc w:val="both"/>
        <w:rPr>
          <w:rFonts w:ascii="Times New Roman" w:hAnsi="Times New Roman" w:cs="Times New Roman" w:hint="cs"/>
          <w:sz w:val="24"/>
          <w:szCs w:val="24"/>
          <w:rtl/>
          <w:lang w:val="en-US"/>
        </w:rPr>
      </w:pPr>
    </w:p>
    <w:p w:rsidR="00C8313E" w:rsidRDefault="00C824C1" w:rsidP="00133432">
      <w:pPr>
        <w:spacing w:after="0"/>
        <w:ind w:left="-1134" w:right="-113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  <w:r w:rsidR="007127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903AD" w:rsidRPr="00FE5DA8" w:rsidRDefault="002903AD" w:rsidP="00133432">
      <w:pPr>
        <w:spacing w:after="0"/>
        <w:ind w:left="-1134" w:right="-113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8313E" w:rsidRPr="00532AF9" w:rsidRDefault="00C8313E" w:rsidP="0009299F">
      <w:pPr>
        <w:spacing w:after="0"/>
        <w:ind w:left="-1134" w:right="-113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32AF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According to the qualitative and quantitative assessments of the given indicators, the analysis of the ecological conditions of </w:t>
      </w:r>
      <w:r w:rsidR="0009299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Tehran’s </w:t>
      </w:r>
      <w:r w:rsidR="00DF0C68">
        <w:rPr>
          <w:rFonts w:ascii="Times New Roman" w:hAnsi="Times New Roman" w:cs="Times New Roman"/>
          <w:sz w:val="24"/>
          <w:szCs w:val="24"/>
          <w:lang w:val="en-US"/>
        </w:rPr>
        <w:t>Darakeh River-v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alley </w:t>
      </w:r>
      <w:r w:rsidR="00DF0C68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09299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 xml:space="preserve"> similar</w:t>
      </w:r>
      <w:r w:rsidR="00DF0C68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Pr="00532AF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2AF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The rating of the indicators and alternative</w:t>
      </w:r>
      <w:r w:rsidR="00D43380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532AF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of the </w:t>
      </w:r>
      <w:r w:rsidR="006D73E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conceptual model of </w:t>
      </w:r>
      <w:r w:rsidR="007127D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</w:t>
      </w:r>
      <w:r w:rsidR="00DF0C68">
        <w:rPr>
          <w:rFonts w:ascii="Times New Roman" w:hAnsi="Times New Roman" w:cs="Times New Roman"/>
          <w:sz w:val="24"/>
          <w:szCs w:val="24"/>
          <w:lang/>
        </w:rPr>
        <w:t>nalytic Network Process</w:t>
      </w:r>
      <w:r w:rsidRPr="00532AF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suggests that </w:t>
      </w:r>
      <w:r w:rsidRPr="00331F42">
        <w:rPr>
          <w:rFonts w:ascii="Times New Roman" w:hAnsi="Times New Roman" w:cs="Times New Roman"/>
          <w:noProof/>
          <w:sz w:val="24"/>
          <w:szCs w:val="24"/>
          <w:lang w:val="en-US"/>
        </w:rPr>
        <w:t>among the alternatives concerning Tehran's landscape</w:t>
      </w:r>
      <w:r w:rsidR="007127D6" w:rsidRPr="00331F42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331F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F0C68" w:rsidRPr="00331F42">
        <w:rPr>
          <w:rFonts w:ascii="Times New Roman" w:hAnsi="Times New Roman" w:cs="Times New Roman"/>
          <w:noProof/>
          <w:sz w:val="24"/>
          <w:szCs w:val="24"/>
          <w:lang w:val="en-US"/>
        </w:rPr>
        <w:t>zoning</w:t>
      </w:r>
      <w:r w:rsidR="00D43380" w:rsidRPr="00331F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1D309D" w:rsidRPr="00331F42">
        <w:rPr>
          <w:rFonts w:ascii="Times New Roman" w:hAnsi="Times New Roman" w:cs="Times New Roman"/>
          <w:sz w:val="24"/>
          <w:szCs w:val="24"/>
          <w:lang w:val="en-US"/>
        </w:rPr>
        <w:t>Darakeh River-v</w:t>
      </w:r>
      <w:r w:rsidR="00D43380" w:rsidRPr="00331F42">
        <w:rPr>
          <w:rFonts w:ascii="Times New Roman" w:hAnsi="Times New Roman" w:cs="Times New Roman"/>
          <w:sz w:val="24"/>
          <w:szCs w:val="24"/>
          <w:lang w:val="en-US"/>
        </w:rPr>
        <w:t>alley’s</w:t>
      </w:r>
      <w:r w:rsidR="00D43380" w:rsidRPr="00331F42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C95D51" w:rsidRPr="00C95D51">
        <w:rPr>
          <w:rStyle w:val="hps"/>
          <w:rFonts w:ascii="Times New Roman" w:hAnsi="Times New Roman" w:cs="Times New Roman"/>
          <w:i/>
          <w:iCs/>
          <w:sz w:val="24"/>
          <w:szCs w:val="24"/>
          <w:lang/>
        </w:rPr>
        <w:t>“</w:t>
      </w:r>
      <w:r w:rsidR="00D43380" w:rsidRPr="00C95D51">
        <w:rPr>
          <w:rStyle w:val="hps"/>
          <w:rFonts w:ascii="Times New Roman" w:hAnsi="Times New Roman" w:cs="Times New Roman"/>
          <w:i/>
          <w:iCs/>
          <w:sz w:val="24"/>
          <w:szCs w:val="24"/>
          <w:lang/>
        </w:rPr>
        <w:t>balanced environmental structure</w:t>
      </w:r>
      <w:r w:rsidR="00C95D51" w:rsidRPr="00C95D51">
        <w:rPr>
          <w:rStyle w:val="hps"/>
          <w:rFonts w:ascii="Times New Roman" w:hAnsi="Times New Roman" w:cs="Times New Roman"/>
          <w:i/>
          <w:iCs/>
          <w:sz w:val="24"/>
          <w:szCs w:val="24"/>
          <w:lang/>
        </w:rPr>
        <w:t>”</w:t>
      </w:r>
      <w:r w:rsidRPr="00331F4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ranks </w:t>
      </w:r>
      <w:r w:rsidR="00D43380" w:rsidRPr="00331F42">
        <w:rPr>
          <w:rFonts w:ascii="Times New Roman" w:hAnsi="Times New Roman" w:cs="Times New Roman"/>
          <w:noProof/>
          <w:sz w:val="24"/>
          <w:szCs w:val="24"/>
          <w:lang w:val="en-US"/>
        </w:rPr>
        <w:t>for</w:t>
      </w:r>
      <w:r w:rsidR="00D43380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F56B8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 </w:t>
      </w:r>
      <w:r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>first</w:t>
      </w:r>
      <w:r w:rsidR="001D309D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indicator</w:t>
      </w:r>
      <w:r w:rsidR="0009299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and if some of the </w:t>
      </w:r>
      <w:r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parameters are improved, </w:t>
      </w:r>
      <w:r w:rsidR="0009299F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3F56B8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>iver-v</w:t>
      </w:r>
      <w:r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>alley</w:t>
      </w:r>
      <w:r w:rsidR="003F56B8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>’s</w:t>
      </w:r>
      <w:r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F56B8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>ecological network</w:t>
      </w:r>
      <w:r w:rsidR="006D73EA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09299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can </w:t>
      </w:r>
      <w:r w:rsidR="0009299F"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also </w:t>
      </w:r>
      <w:r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>achiev</w:t>
      </w:r>
      <w:r w:rsidR="0009299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 its </w:t>
      </w:r>
      <w:r w:rsidR="0009299F" w:rsidRPr="0009299F">
        <w:rPr>
          <w:rStyle w:val="hps"/>
          <w:rFonts w:ascii="Times New Roman" w:hAnsi="Times New Roman" w:cs="Times New Roman"/>
          <w:i/>
          <w:iCs/>
          <w:sz w:val="24"/>
          <w:szCs w:val="24"/>
          <w:lang/>
        </w:rPr>
        <w:t>“sustainable geographical-human function”</w:t>
      </w:r>
      <w:r w:rsidRPr="0009299F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 xml:space="preserve">. </w:t>
      </w:r>
      <w:r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>But</w:t>
      </w:r>
      <w:r w:rsidR="007127D6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 order to achieve the transcenden</w:t>
      </w:r>
      <w:r w:rsid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 eco-anthropological living </w:t>
      </w:r>
      <w:r w:rsidRPr="00532AF9">
        <w:rPr>
          <w:rFonts w:ascii="Times New Roman" w:hAnsi="Times New Roman" w:cs="Times New Roman"/>
          <w:noProof/>
          <w:sz w:val="24"/>
          <w:szCs w:val="24"/>
          <w:lang w:val="en-US"/>
        </w:rPr>
        <w:t>system of Tehran's landscape</w:t>
      </w:r>
      <w:r w:rsidR="007127D6">
        <w:rPr>
          <w:rFonts w:ascii="Times New Roman" w:hAnsi="Times New Roman" w:cs="Times New Roman"/>
          <w:noProof/>
          <w:sz w:val="24"/>
          <w:szCs w:val="24"/>
          <w:lang w:val="en-US"/>
        </w:rPr>
        <w:t>s zoning</w:t>
      </w:r>
      <w:r w:rsidRPr="00532AF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a strategic plan </w:t>
      </w:r>
      <w:r w:rsidR="003F56B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also </w:t>
      </w:r>
      <w:r w:rsidRPr="00532AF9">
        <w:rPr>
          <w:rFonts w:ascii="Times New Roman" w:hAnsi="Times New Roman" w:cs="Times New Roman"/>
          <w:noProof/>
          <w:sz w:val="24"/>
          <w:szCs w:val="24"/>
          <w:lang w:val="en-US"/>
        </w:rPr>
        <w:t>needs to be established. Three hierarchical strategies include the following:</w:t>
      </w:r>
    </w:p>
    <w:p w:rsidR="00C8313E" w:rsidRPr="00532AF9" w:rsidRDefault="00D43380" w:rsidP="00133432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73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6AEB" w:rsidRPr="00532AF9" w:rsidRDefault="00C8313E" w:rsidP="006206DB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1. </w:t>
      </w:r>
      <w:r w:rsidR="00657D09">
        <w:rPr>
          <w:rStyle w:val="hps"/>
          <w:rFonts w:ascii="Times New Roman" w:hAnsi="Times New Roman" w:cs="Times New Roman"/>
          <w:sz w:val="24"/>
          <w:szCs w:val="24"/>
          <w:lang/>
        </w:rPr>
        <w:t>Establishing</w:t>
      </w:r>
      <w:r w:rsidR="00657D0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7127D6">
        <w:rPr>
          <w:rStyle w:val="hps"/>
          <w:rFonts w:ascii="Times New Roman" w:hAnsi="Times New Roman" w:cs="Times New Roman"/>
          <w:sz w:val="24"/>
          <w:szCs w:val="24"/>
        </w:rPr>
        <w:t xml:space="preserve">the </w:t>
      </w:r>
      <w:r w:rsidR="00851E72">
        <w:rPr>
          <w:rStyle w:val="hps"/>
          <w:rFonts w:ascii="Times New Roman" w:hAnsi="Times New Roman" w:cs="Times New Roman"/>
          <w:sz w:val="24"/>
          <w:szCs w:val="24"/>
        </w:rPr>
        <w:t xml:space="preserve">network structure of </w:t>
      </w:r>
      <w:r w:rsidR="00851E72" w:rsidRPr="00532AF9">
        <w:rPr>
          <w:rFonts w:ascii="Times New Roman" w:hAnsi="Times New Roman" w:cs="Times New Roman"/>
          <w:sz w:val="24"/>
          <w:szCs w:val="24"/>
          <w:lang/>
        </w:rPr>
        <w:t>spatial</w:t>
      </w:r>
      <w:r w:rsidR="00851E7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46AEB">
        <w:rPr>
          <w:rStyle w:val="hps"/>
          <w:rFonts w:ascii="Times New Roman" w:hAnsi="Times New Roman" w:cs="Times New Roman"/>
          <w:sz w:val="24"/>
          <w:szCs w:val="24"/>
          <w:lang/>
        </w:rPr>
        <w:t>connecti</w:t>
      </w:r>
      <w:r w:rsidR="0074529A">
        <w:rPr>
          <w:rStyle w:val="hps"/>
          <w:rFonts w:ascii="Times New Roman" w:hAnsi="Times New Roman" w:cs="Times New Roman"/>
          <w:sz w:val="24"/>
          <w:szCs w:val="24"/>
        </w:rPr>
        <w:t>vity</w:t>
      </w:r>
      <w:r w:rsidR="00346AEB">
        <w:rPr>
          <w:rFonts w:ascii="Times New Roman" w:hAnsi="Times New Roman" w:cs="Times New Roman"/>
          <w:sz w:val="24"/>
          <w:szCs w:val="24"/>
          <w:lang/>
        </w:rPr>
        <w:t xml:space="preserve"> and </w:t>
      </w:r>
      <w:r w:rsidR="00851E72">
        <w:rPr>
          <w:rFonts w:ascii="Times New Roman" w:hAnsi="Times New Roman" w:cs="Times New Roman"/>
          <w:sz w:val="24"/>
          <w:szCs w:val="24"/>
          <w:lang/>
        </w:rPr>
        <w:t>integr</w:t>
      </w:r>
      <w:r w:rsidR="00346AEB">
        <w:rPr>
          <w:rFonts w:ascii="Times New Roman" w:hAnsi="Times New Roman" w:cs="Times New Roman"/>
          <w:sz w:val="24"/>
          <w:szCs w:val="24"/>
          <w:lang/>
        </w:rPr>
        <w:t>ation</w:t>
      </w:r>
      <w:r w:rsidR="00851E7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9454FC">
        <w:rPr>
          <w:rStyle w:val="hps"/>
          <w:rFonts w:ascii="Times New Roman" w:hAnsi="Times New Roman" w:cs="Times New Roman"/>
          <w:sz w:val="24"/>
          <w:szCs w:val="24"/>
        </w:rPr>
        <w:t>of</w:t>
      </w:r>
      <w:r w:rsidR="00851E72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Tehran’s river-valleys’ </w:t>
      </w:r>
      <w:r w:rsidR="00851E72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natural</w:t>
      </w:r>
      <w:r w:rsidR="00851E72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51E72">
        <w:rPr>
          <w:rStyle w:val="hps"/>
          <w:rFonts w:ascii="Times New Roman" w:hAnsi="Times New Roman" w:cs="Times New Roman"/>
          <w:sz w:val="24"/>
          <w:szCs w:val="24"/>
          <w:lang/>
        </w:rPr>
        <w:t>areas</w:t>
      </w:r>
      <w:r w:rsidR="00066B3D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, with </w:t>
      </w:r>
      <w:r w:rsidR="0028080E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the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ability </w:t>
      </w:r>
      <w:r w:rsidR="0074529A">
        <w:rPr>
          <w:rStyle w:val="hps"/>
          <w:rFonts w:ascii="Times New Roman" w:hAnsi="Times New Roman" w:cs="Times New Roman"/>
          <w:sz w:val="24"/>
          <w:szCs w:val="24"/>
          <w:lang/>
        </w:rPr>
        <w:t>to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851E72">
        <w:rPr>
          <w:rStyle w:val="hps"/>
          <w:rFonts w:ascii="Times New Roman" w:hAnsi="Times New Roman" w:cs="Times New Roman"/>
          <w:sz w:val="24"/>
          <w:szCs w:val="24"/>
          <w:lang/>
        </w:rPr>
        <w:t>divi</w:t>
      </w:r>
      <w:r w:rsidR="00F87523">
        <w:rPr>
          <w:rStyle w:val="hps"/>
          <w:rFonts w:ascii="Times New Roman" w:hAnsi="Times New Roman" w:cs="Times New Roman"/>
          <w:sz w:val="24"/>
          <w:szCs w:val="24"/>
          <w:lang/>
        </w:rPr>
        <w:t>d</w:t>
      </w:r>
      <w:r w:rsidR="007127D6">
        <w:rPr>
          <w:rStyle w:val="hps"/>
          <w:rFonts w:ascii="Times New Roman" w:hAnsi="Times New Roman" w:cs="Times New Roman"/>
          <w:sz w:val="24"/>
          <w:szCs w:val="24"/>
          <w:lang/>
        </w:rPr>
        <w:t>e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0A7F4C">
        <w:rPr>
          <w:rFonts w:ascii="Times New Roman" w:hAnsi="Times New Roman" w:cs="Times New Roman"/>
          <w:sz w:val="24"/>
          <w:szCs w:val="24"/>
          <w:lang/>
        </w:rPr>
        <w:t xml:space="preserve">them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into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land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units</w:t>
      </w:r>
      <w:r w:rsidR="00C952D9">
        <w:rPr>
          <w:rFonts w:ascii="Times New Roman" w:hAnsi="Times New Roman" w:cs="Times New Roman"/>
          <w:sz w:val="24"/>
          <w:szCs w:val="24"/>
          <w:lang/>
        </w:rPr>
        <w:t>;</w:t>
      </w:r>
    </w:p>
    <w:p w:rsidR="00C8313E" w:rsidRPr="00532AF9" w:rsidRDefault="00C8313E" w:rsidP="00346AEB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C8313E" w:rsidRDefault="00C8313E" w:rsidP="00F87523">
      <w:pPr>
        <w:spacing w:after="0"/>
        <w:ind w:left="-1134" w:right="-1134"/>
        <w:jc w:val="both"/>
        <w:rPr>
          <w:rStyle w:val="hps"/>
          <w:rFonts w:ascii="Times New Roman" w:hAnsi="Times New Roman" w:cs="Times New Roman"/>
          <w:sz w:val="24"/>
          <w:szCs w:val="24"/>
          <w:lang/>
        </w:rPr>
      </w:pP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2. </w:t>
      </w:r>
      <w:r w:rsidR="00E56DAC">
        <w:rPr>
          <w:rFonts w:ascii="Times New Roman" w:hAnsi="Times New Roman" w:cs="Times New Roman"/>
          <w:sz w:val="24"/>
          <w:szCs w:val="24"/>
          <w:lang/>
        </w:rPr>
        <w:t xml:space="preserve">Providing </w:t>
      </w:r>
      <w:r w:rsidR="007127D6">
        <w:rPr>
          <w:rFonts w:ascii="Times New Roman" w:hAnsi="Times New Roman" w:cs="Times New Roman"/>
          <w:sz w:val="24"/>
          <w:szCs w:val="24"/>
          <w:lang/>
        </w:rPr>
        <w:t xml:space="preserve">the </w:t>
      </w:r>
      <w:r w:rsidR="0074529A">
        <w:rPr>
          <w:rFonts w:ascii="Times New Roman" w:hAnsi="Times New Roman" w:cs="Times New Roman"/>
          <w:sz w:val="24"/>
          <w:szCs w:val="24"/>
          <w:lang/>
        </w:rPr>
        <w:t>appointed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3D04E8">
        <w:rPr>
          <w:rStyle w:val="hps"/>
          <w:rFonts w:ascii="Times New Roman" w:hAnsi="Times New Roman" w:cs="Times New Roman"/>
          <w:sz w:val="24"/>
          <w:szCs w:val="24"/>
          <w:lang/>
        </w:rPr>
        <w:t>eco</w:t>
      </w:r>
      <w:r w:rsidR="00FC6968">
        <w:rPr>
          <w:rStyle w:val="hps"/>
          <w:rFonts w:ascii="Times New Roman" w:hAnsi="Times New Roman" w:cs="Times New Roman"/>
          <w:sz w:val="24"/>
          <w:szCs w:val="24"/>
        </w:rPr>
        <w:t>logical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-anthropological </w:t>
      </w:r>
      <w:r w:rsidR="003D04E8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goals </w:t>
      </w:r>
      <w:r w:rsidR="00FC6968">
        <w:rPr>
          <w:rStyle w:val="hps"/>
          <w:rFonts w:ascii="Times New Roman" w:hAnsi="Times New Roman" w:cs="Times New Roman"/>
          <w:sz w:val="24"/>
          <w:szCs w:val="24"/>
          <w:lang/>
        </w:rPr>
        <w:t>of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C76CEF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Tehran’s </w:t>
      </w:r>
      <w:r w:rsidR="003D04E8">
        <w:rPr>
          <w:rStyle w:val="hps"/>
          <w:rFonts w:ascii="Times New Roman" w:hAnsi="Times New Roman" w:cs="Times New Roman"/>
          <w:sz w:val="24"/>
          <w:szCs w:val="24"/>
          <w:lang/>
        </w:rPr>
        <w:t>river-valley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s</w:t>
      </w:r>
      <w:r w:rsidR="003D04E8">
        <w:rPr>
          <w:rStyle w:val="hps"/>
          <w:rFonts w:ascii="Times New Roman" w:hAnsi="Times New Roman" w:cs="Times New Roman"/>
          <w:sz w:val="24"/>
          <w:szCs w:val="24"/>
          <w:lang/>
        </w:rPr>
        <w:t>’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ecological</w:t>
      </w:r>
      <w:r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network, </w:t>
      </w:r>
      <w:r w:rsidR="00F87523">
        <w:rPr>
          <w:rStyle w:val="hps"/>
          <w:rFonts w:ascii="Times New Roman" w:hAnsi="Times New Roman" w:cs="Times New Roman"/>
          <w:sz w:val="24"/>
          <w:szCs w:val="24"/>
          <w:lang/>
        </w:rPr>
        <w:t>with the ability to</w:t>
      </w:r>
      <w:r w:rsidR="00632A70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maintain</w:t>
      </w:r>
      <w:r w:rsidR="001564F4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302637" w:rsidRPr="00532AF9">
        <w:rPr>
          <w:rFonts w:ascii="Times New Roman" w:hAnsi="Times New Roman" w:cs="Times New Roman"/>
          <w:sz w:val="24"/>
          <w:szCs w:val="24"/>
          <w:lang/>
        </w:rPr>
        <w:t xml:space="preserve">species diversity </w:t>
      </w:r>
      <w:r w:rsidR="00302637">
        <w:rPr>
          <w:rFonts w:ascii="Times New Roman" w:hAnsi="Times New Roman" w:cs="Times New Roman"/>
          <w:sz w:val="24"/>
          <w:szCs w:val="24"/>
          <w:lang/>
        </w:rPr>
        <w:t xml:space="preserve">and </w:t>
      </w:r>
      <w:r w:rsidR="00F87523">
        <w:rPr>
          <w:rFonts w:ascii="Times New Roman" w:hAnsi="Times New Roman" w:cs="Times New Roman"/>
          <w:sz w:val="24"/>
          <w:szCs w:val="24"/>
          <w:lang/>
        </w:rPr>
        <w:t xml:space="preserve">to </w:t>
      </w:r>
      <w:r w:rsidR="00FC6968">
        <w:rPr>
          <w:rFonts w:ascii="Times New Roman" w:hAnsi="Times New Roman" w:cs="Times New Roman"/>
          <w:sz w:val="24"/>
          <w:szCs w:val="24"/>
          <w:lang/>
        </w:rPr>
        <w:t>choos</w:t>
      </w:r>
      <w:r w:rsidR="00F87523">
        <w:rPr>
          <w:rFonts w:ascii="Times New Roman" w:hAnsi="Times New Roman" w:cs="Times New Roman"/>
          <w:sz w:val="24"/>
          <w:szCs w:val="24"/>
          <w:lang/>
        </w:rPr>
        <w:t>e</w:t>
      </w:r>
      <w:r w:rsidR="00632A70">
        <w:rPr>
          <w:rFonts w:ascii="Times New Roman" w:hAnsi="Times New Roman" w:cs="Times New Roman"/>
          <w:sz w:val="24"/>
          <w:szCs w:val="24"/>
          <w:lang/>
        </w:rPr>
        <w:t xml:space="preserve"> species type</w:t>
      </w:r>
      <w:r w:rsidR="001564F4">
        <w:rPr>
          <w:rStyle w:val="hps"/>
          <w:rFonts w:ascii="Times New Roman" w:hAnsi="Times New Roman" w:cs="Times New Roman"/>
          <w:sz w:val="24"/>
          <w:szCs w:val="24"/>
          <w:lang/>
        </w:rPr>
        <w:t>;</w:t>
      </w:r>
      <w:r w:rsidRPr="00532AF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and</w:t>
      </w:r>
      <w:r w:rsidR="00D64723">
        <w:rPr>
          <w:rStyle w:val="hps"/>
          <w:rFonts w:ascii="Times New Roman" w:hAnsi="Times New Roman" w:cs="Times New Roman"/>
          <w:sz w:val="24"/>
          <w:szCs w:val="24"/>
          <w:lang/>
        </w:rPr>
        <w:t>,</w:t>
      </w:r>
      <w:r w:rsidR="00C952D9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 </w:t>
      </w:r>
    </w:p>
    <w:p w:rsidR="00F87523" w:rsidRPr="00532AF9" w:rsidRDefault="00F87523" w:rsidP="00F87523">
      <w:pPr>
        <w:spacing w:after="0"/>
        <w:ind w:left="-1134" w:right="-1134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27DED" w:rsidRPr="00532AF9" w:rsidRDefault="009705D4" w:rsidP="00D57EA8">
      <w:pPr>
        <w:spacing w:after="0"/>
        <w:ind w:left="-1134" w:right="-1134"/>
        <w:jc w:val="both"/>
        <w:rPr>
          <w:rFonts w:ascii="Times New Roman" w:hAnsi="Times New Roman" w:cs="Times New Roman" w:hint="cs"/>
          <w:sz w:val="24"/>
          <w:szCs w:val="24"/>
          <w:rtl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3. </w:t>
      </w:r>
      <w:r w:rsidR="00F87523">
        <w:rPr>
          <w:rFonts w:ascii="Times New Roman" w:hAnsi="Times New Roman" w:cs="Times New Roman"/>
          <w:sz w:val="24"/>
          <w:szCs w:val="24"/>
          <w:lang/>
        </w:rPr>
        <w:t xml:space="preserve">Providing </w:t>
      </w:r>
      <w:r w:rsidR="007127D6">
        <w:rPr>
          <w:rFonts w:ascii="Times New Roman" w:hAnsi="Times New Roman" w:cs="Times New Roman"/>
          <w:sz w:val="24"/>
          <w:szCs w:val="24"/>
          <w:lang/>
        </w:rPr>
        <w:t xml:space="preserve">the </w:t>
      </w:r>
      <w:r w:rsidR="00F87523">
        <w:rPr>
          <w:rFonts w:ascii="Times New Roman" w:hAnsi="Times New Roman" w:cs="Times New Roman"/>
          <w:sz w:val="24"/>
          <w:szCs w:val="24"/>
          <w:lang/>
        </w:rPr>
        <w:t>t</w:t>
      </w:r>
      <w:r w:rsidR="007127D6">
        <w:rPr>
          <w:rFonts w:ascii="Times New Roman" w:hAnsi="Times New Roman" w:cs="Times New Roman"/>
          <w:sz w:val="24"/>
          <w:szCs w:val="24"/>
          <w:lang/>
        </w:rPr>
        <w:t>ranscendent</w:t>
      </w:r>
      <w:r w:rsidR="00F87523" w:rsidRPr="00F87523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A65884">
        <w:rPr>
          <w:rStyle w:val="hps"/>
          <w:rFonts w:ascii="Times New Roman" w:hAnsi="Times New Roman" w:cs="Times New Roman"/>
          <w:sz w:val="24"/>
          <w:szCs w:val="24"/>
          <w:lang/>
        </w:rPr>
        <w:t>condition</w:t>
      </w:r>
      <w:r w:rsidR="003C0F74">
        <w:rPr>
          <w:rStyle w:val="hps"/>
          <w:rFonts w:ascii="Times New Roman" w:hAnsi="Times New Roman" w:cs="Times New Roman"/>
          <w:sz w:val="24"/>
          <w:szCs w:val="24"/>
          <w:lang/>
        </w:rPr>
        <w:t>s</w:t>
      </w:r>
      <w:r w:rsidR="00A65884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of </w:t>
      </w:r>
      <w:r w:rsidR="00D57EA8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both </w:t>
      </w:r>
      <w:r w:rsidR="00A65884">
        <w:rPr>
          <w:rStyle w:val="hps"/>
          <w:rFonts w:ascii="Times New Roman" w:hAnsi="Times New Roman" w:cs="Times New Roman"/>
          <w:sz w:val="24"/>
          <w:szCs w:val="24"/>
          <w:lang/>
        </w:rPr>
        <w:t>living system</w:t>
      </w:r>
      <w:r w:rsidR="003C0F74">
        <w:rPr>
          <w:rStyle w:val="hps"/>
          <w:rFonts w:ascii="Times New Roman" w:hAnsi="Times New Roman" w:cs="Times New Roman"/>
          <w:sz w:val="24"/>
          <w:szCs w:val="24"/>
          <w:lang/>
        </w:rPr>
        <w:t>s</w:t>
      </w:r>
      <w:r w:rsidR="00057C5F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and spatial </w:t>
      </w:r>
      <w:r w:rsidR="00371C4A">
        <w:rPr>
          <w:rStyle w:val="hps"/>
          <w:rFonts w:ascii="Times New Roman" w:hAnsi="Times New Roman" w:cs="Times New Roman"/>
          <w:sz w:val="24"/>
          <w:szCs w:val="24"/>
          <w:lang/>
        </w:rPr>
        <w:t>configuration</w:t>
      </w:r>
      <w:r w:rsidR="00066B3D" w:rsidRPr="00066B3D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</w:t>
      </w:r>
      <w:r w:rsidR="00066B3D">
        <w:rPr>
          <w:rStyle w:val="hps"/>
          <w:rFonts w:ascii="Times New Roman" w:hAnsi="Times New Roman" w:cs="Times New Roman"/>
          <w:sz w:val="24"/>
          <w:szCs w:val="24"/>
          <w:lang/>
        </w:rPr>
        <w:t>of Tehran’s landscape</w:t>
      </w:r>
      <w:r w:rsidR="007127D6">
        <w:rPr>
          <w:rStyle w:val="hps"/>
          <w:rFonts w:ascii="Times New Roman" w:hAnsi="Times New Roman" w:cs="Times New Roman"/>
          <w:sz w:val="24"/>
          <w:szCs w:val="24"/>
          <w:lang/>
        </w:rPr>
        <w:t>s</w:t>
      </w:r>
      <w:r w:rsidR="00066B3D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zoning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,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with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740DC">
        <w:rPr>
          <w:rFonts w:ascii="Times New Roman" w:hAnsi="Times New Roman" w:cs="Times New Roman"/>
          <w:sz w:val="24"/>
          <w:szCs w:val="24"/>
          <w:lang/>
        </w:rPr>
        <w:t xml:space="preserve">the ability to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cho</w:t>
      </w:r>
      <w:r w:rsidR="00E740DC">
        <w:rPr>
          <w:rFonts w:ascii="Times New Roman" w:hAnsi="Times New Roman" w:cs="Times New Roman"/>
          <w:sz w:val="24"/>
          <w:szCs w:val="24"/>
          <w:lang/>
        </w:rPr>
        <w:t>ose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740DC">
        <w:rPr>
          <w:rFonts w:ascii="Times New Roman" w:hAnsi="Times New Roman" w:cs="Times New Roman"/>
          <w:sz w:val="24"/>
          <w:szCs w:val="24"/>
          <w:lang/>
        </w:rPr>
        <w:t xml:space="preserve">priorities for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ecological protection and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313E" w:rsidRPr="00532AF9">
        <w:rPr>
          <w:rStyle w:val="hps"/>
          <w:rFonts w:ascii="Times New Roman" w:hAnsi="Times New Roman" w:cs="Times New Roman"/>
          <w:sz w:val="24"/>
          <w:szCs w:val="24"/>
          <w:lang/>
        </w:rPr>
        <w:t>anthropological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73075">
        <w:rPr>
          <w:rStyle w:val="hps"/>
          <w:rFonts w:ascii="Times New Roman" w:hAnsi="Times New Roman" w:cs="Times New Roman"/>
          <w:sz w:val="24"/>
          <w:szCs w:val="24"/>
          <w:lang/>
        </w:rPr>
        <w:t>development</w:t>
      </w:r>
      <w:r w:rsidR="00627E7A" w:rsidRPr="00627E7A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740DC">
        <w:rPr>
          <w:rFonts w:ascii="Times New Roman" w:hAnsi="Times New Roman" w:cs="Times New Roman"/>
          <w:sz w:val="24"/>
          <w:szCs w:val="24"/>
          <w:lang/>
        </w:rPr>
        <w:t xml:space="preserve">of </w:t>
      </w:r>
      <w:r w:rsidR="00331F42">
        <w:rPr>
          <w:rFonts w:ascii="Times New Roman" w:hAnsi="Times New Roman" w:cs="Times New Roman"/>
          <w:sz w:val="24"/>
          <w:szCs w:val="24"/>
          <w:lang/>
        </w:rPr>
        <w:t xml:space="preserve">Tehran’s </w:t>
      </w:r>
      <w:r w:rsidR="00E740DC">
        <w:rPr>
          <w:rStyle w:val="hps"/>
          <w:rFonts w:ascii="Times New Roman" w:hAnsi="Times New Roman" w:cs="Times New Roman"/>
          <w:sz w:val="24"/>
          <w:szCs w:val="24"/>
          <w:lang/>
        </w:rPr>
        <w:t>ecological</w:t>
      </w:r>
      <w:r w:rsidR="00627E7A">
        <w:rPr>
          <w:rStyle w:val="hps"/>
          <w:rFonts w:ascii="Times New Roman" w:hAnsi="Times New Roman" w:cs="Times New Roman"/>
          <w:sz w:val="24"/>
          <w:szCs w:val="24"/>
          <w:lang/>
        </w:rPr>
        <w:t xml:space="preserve"> corridors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, implement</w:t>
      </w:r>
      <w:r w:rsidR="00D57EA8">
        <w:rPr>
          <w:rFonts w:ascii="Times New Roman" w:hAnsi="Times New Roman" w:cs="Times New Roman"/>
          <w:sz w:val="24"/>
          <w:szCs w:val="24"/>
          <w:lang/>
        </w:rPr>
        <w:t>eble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in </w:t>
      </w:r>
      <w:r w:rsidR="00E73075">
        <w:rPr>
          <w:rFonts w:ascii="Times New Roman" w:hAnsi="Times New Roman" w:cs="Times New Roman"/>
          <w:sz w:val="24"/>
          <w:szCs w:val="24"/>
          <w:lang w:val="en-US"/>
        </w:rPr>
        <w:t>Darakeh River-v</w:t>
      </w:r>
      <w:r w:rsidR="00C8313E" w:rsidRPr="00532AF9">
        <w:rPr>
          <w:rFonts w:ascii="Times New Roman" w:hAnsi="Times New Roman" w:cs="Times New Roman"/>
          <w:sz w:val="24"/>
          <w:szCs w:val="24"/>
          <w:lang w:val="en-US"/>
        </w:rPr>
        <w:t>alley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's landscape </w:t>
      </w:r>
      <w:r w:rsidR="00331F42">
        <w:rPr>
          <w:rFonts w:ascii="Times New Roman" w:hAnsi="Times New Roman" w:cs="Times New Roman"/>
          <w:sz w:val="24"/>
          <w:szCs w:val="24"/>
          <w:lang/>
        </w:rPr>
        <w:t>zoning</w:t>
      </w:r>
      <w:r w:rsidR="00057C5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D57EA8">
        <w:rPr>
          <w:rFonts w:ascii="Times New Roman" w:hAnsi="Times New Roman" w:cs="Times New Roman"/>
          <w:sz w:val="24"/>
          <w:szCs w:val="24"/>
          <w:lang/>
        </w:rPr>
        <w:t xml:space="preserve">and 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other river-valley</w:t>
      </w:r>
      <w:r w:rsidR="00E73075">
        <w:rPr>
          <w:rFonts w:ascii="Times New Roman" w:hAnsi="Times New Roman" w:cs="Times New Roman"/>
          <w:sz w:val="24"/>
          <w:szCs w:val="24"/>
          <w:lang/>
        </w:rPr>
        <w:t>s’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73075">
        <w:rPr>
          <w:rFonts w:ascii="Times New Roman" w:hAnsi="Times New Roman" w:cs="Times New Roman"/>
          <w:sz w:val="24"/>
          <w:szCs w:val="24"/>
          <w:lang/>
        </w:rPr>
        <w:t>landscape</w:t>
      </w:r>
      <w:r w:rsidR="00331F42">
        <w:rPr>
          <w:rFonts w:ascii="Times New Roman" w:hAnsi="Times New Roman" w:cs="Times New Roman"/>
          <w:sz w:val="24"/>
          <w:szCs w:val="24"/>
          <w:lang/>
        </w:rPr>
        <w:t xml:space="preserve"> zoning</w:t>
      </w:r>
      <w:r w:rsidR="00E73075">
        <w:rPr>
          <w:rFonts w:ascii="Times New Roman" w:hAnsi="Times New Roman" w:cs="Times New Roman"/>
          <w:sz w:val="24"/>
          <w:szCs w:val="24"/>
          <w:lang/>
        </w:rPr>
        <w:t>s</w:t>
      </w:r>
      <w:r w:rsidR="00C8313E" w:rsidRPr="00532AF9">
        <w:rPr>
          <w:rFonts w:ascii="Times New Roman" w:hAnsi="Times New Roman" w:cs="Times New Roman"/>
          <w:sz w:val="24"/>
          <w:szCs w:val="24"/>
          <w:lang/>
        </w:rPr>
        <w:t>.</w:t>
      </w:r>
    </w:p>
    <w:sectPr w:rsidR="00427DED" w:rsidRPr="00532AF9" w:rsidSect="002903AD">
      <w:footerReference w:type="default" r:id="rId8"/>
      <w:pgSz w:w="11907" w:h="16839" w:code="9"/>
      <w:pgMar w:top="1701" w:right="2835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C02" w:rsidRDefault="00777C02" w:rsidP="00A57440">
      <w:pPr>
        <w:spacing w:after="0" w:line="240" w:lineRule="auto"/>
      </w:pPr>
      <w:r>
        <w:separator/>
      </w:r>
    </w:p>
  </w:endnote>
  <w:endnote w:type="continuationSeparator" w:id="1">
    <w:p w:rsidR="00777C02" w:rsidRDefault="00777C02" w:rsidP="00A5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F3" w:rsidRDefault="00303FF3">
    <w:pPr>
      <w:pStyle w:val="Footer"/>
      <w:jc w:val="center"/>
    </w:pPr>
    <w:fldSimple w:instr=" PAGE   \* MERGEFORMAT ">
      <w:r w:rsidR="000F62F1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C02" w:rsidRDefault="00777C02" w:rsidP="00A57440">
      <w:pPr>
        <w:spacing w:after="0" w:line="240" w:lineRule="auto"/>
      </w:pPr>
      <w:r>
        <w:separator/>
      </w:r>
    </w:p>
  </w:footnote>
  <w:footnote w:type="continuationSeparator" w:id="1">
    <w:p w:rsidR="00777C02" w:rsidRDefault="00777C02" w:rsidP="00A57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052"/>
    <w:multiLevelType w:val="hybridMultilevel"/>
    <w:tmpl w:val="8A86B7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7B29"/>
    <w:multiLevelType w:val="hybridMultilevel"/>
    <w:tmpl w:val="2B4C8992"/>
    <w:lvl w:ilvl="0" w:tplc="27CC0EC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0ED"/>
    <w:multiLevelType w:val="hybridMultilevel"/>
    <w:tmpl w:val="B0461444"/>
    <w:lvl w:ilvl="0" w:tplc="BC303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1CC8"/>
    <w:multiLevelType w:val="hybridMultilevel"/>
    <w:tmpl w:val="B84CCB50"/>
    <w:lvl w:ilvl="0" w:tplc="CC569966">
      <w:numFmt w:val="bullet"/>
      <w:lvlText w:val="-"/>
      <w:lvlJc w:val="left"/>
      <w:pPr>
        <w:ind w:left="720" w:hanging="360"/>
      </w:pPr>
      <w:rPr>
        <w:rFonts w:ascii="Garamond" w:eastAsia="SimSun" w:hAnsi="Garamond" w:cs="B Nazanin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C6B3C"/>
    <w:multiLevelType w:val="hybridMultilevel"/>
    <w:tmpl w:val="73DADFF6"/>
    <w:lvl w:ilvl="0" w:tplc="25E40E2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B Mitra"/>
        <w:b w:val="0"/>
        <w:bCs w:val="0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20F1"/>
    <w:multiLevelType w:val="hybridMultilevel"/>
    <w:tmpl w:val="69A0AB50"/>
    <w:lvl w:ilvl="0" w:tplc="8DB84B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050C3"/>
    <w:multiLevelType w:val="hybridMultilevel"/>
    <w:tmpl w:val="B62C35E0"/>
    <w:lvl w:ilvl="0" w:tplc="69B83DA8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01ED2"/>
    <w:multiLevelType w:val="hybridMultilevel"/>
    <w:tmpl w:val="1C427AAC"/>
    <w:lvl w:ilvl="0" w:tplc="2AA67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95B9B"/>
    <w:multiLevelType w:val="hybridMultilevel"/>
    <w:tmpl w:val="142A17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31084"/>
    <w:multiLevelType w:val="hybridMultilevel"/>
    <w:tmpl w:val="D608925A"/>
    <w:lvl w:ilvl="0" w:tplc="2548A7E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047AA"/>
    <w:multiLevelType w:val="hybridMultilevel"/>
    <w:tmpl w:val="7910E5BC"/>
    <w:lvl w:ilvl="0" w:tplc="3184F458">
      <w:start w:val="1"/>
      <w:numFmt w:val="decimal"/>
      <w:lvlText w:val="%1)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1">
    <w:nsid w:val="26112286"/>
    <w:multiLevelType w:val="hybridMultilevel"/>
    <w:tmpl w:val="13A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221C3"/>
    <w:multiLevelType w:val="hybridMultilevel"/>
    <w:tmpl w:val="771E42BE"/>
    <w:lvl w:ilvl="0" w:tplc="CC569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B Nazanin" w:hint="default"/>
        <w:b w:val="0"/>
        <w:bCs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D11F86"/>
    <w:multiLevelType w:val="hybridMultilevel"/>
    <w:tmpl w:val="FF725026"/>
    <w:lvl w:ilvl="0" w:tplc="BC303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96670"/>
    <w:multiLevelType w:val="hybridMultilevel"/>
    <w:tmpl w:val="946EEE14"/>
    <w:lvl w:ilvl="0" w:tplc="FF26DD8A">
      <w:start w:val="1"/>
      <w:numFmt w:val="decimal"/>
      <w:lvlText w:val="%1-"/>
      <w:lvlJc w:val="left"/>
      <w:pPr>
        <w:ind w:left="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0" w:hanging="360"/>
      </w:pPr>
    </w:lvl>
    <w:lvl w:ilvl="2" w:tplc="0809001B" w:tentative="1">
      <w:start w:val="1"/>
      <w:numFmt w:val="lowerRoman"/>
      <w:lvlText w:val="%3."/>
      <w:lvlJc w:val="right"/>
      <w:pPr>
        <w:ind w:left="1780" w:hanging="180"/>
      </w:pPr>
    </w:lvl>
    <w:lvl w:ilvl="3" w:tplc="0809000F" w:tentative="1">
      <w:start w:val="1"/>
      <w:numFmt w:val="decimal"/>
      <w:lvlText w:val="%4."/>
      <w:lvlJc w:val="left"/>
      <w:pPr>
        <w:ind w:left="2500" w:hanging="360"/>
      </w:pPr>
    </w:lvl>
    <w:lvl w:ilvl="4" w:tplc="08090019" w:tentative="1">
      <w:start w:val="1"/>
      <w:numFmt w:val="lowerLetter"/>
      <w:lvlText w:val="%5."/>
      <w:lvlJc w:val="left"/>
      <w:pPr>
        <w:ind w:left="3220" w:hanging="360"/>
      </w:pPr>
    </w:lvl>
    <w:lvl w:ilvl="5" w:tplc="0809001B" w:tentative="1">
      <w:start w:val="1"/>
      <w:numFmt w:val="lowerRoman"/>
      <w:lvlText w:val="%6."/>
      <w:lvlJc w:val="right"/>
      <w:pPr>
        <w:ind w:left="3940" w:hanging="180"/>
      </w:pPr>
    </w:lvl>
    <w:lvl w:ilvl="6" w:tplc="0809000F" w:tentative="1">
      <w:start w:val="1"/>
      <w:numFmt w:val="decimal"/>
      <w:lvlText w:val="%7."/>
      <w:lvlJc w:val="left"/>
      <w:pPr>
        <w:ind w:left="4660" w:hanging="360"/>
      </w:pPr>
    </w:lvl>
    <w:lvl w:ilvl="7" w:tplc="08090019" w:tentative="1">
      <w:start w:val="1"/>
      <w:numFmt w:val="lowerLetter"/>
      <w:lvlText w:val="%8."/>
      <w:lvlJc w:val="left"/>
      <w:pPr>
        <w:ind w:left="5380" w:hanging="360"/>
      </w:pPr>
    </w:lvl>
    <w:lvl w:ilvl="8" w:tplc="080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5">
    <w:nsid w:val="2CAB4731"/>
    <w:multiLevelType w:val="hybridMultilevel"/>
    <w:tmpl w:val="ED8A7A08"/>
    <w:lvl w:ilvl="0" w:tplc="25E40E2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B Mitra"/>
        <w:b w:val="0"/>
        <w:bCs w:val="0"/>
        <w:color w:val="0000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87799"/>
    <w:multiLevelType w:val="hybridMultilevel"/>
    <w:tmpl w:val="F6A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850D63"/>
    <w:multiLevelType w:val="hybridMultilevel"/>
    <w:tmpl w:val="6B225334"/>
    <w:lvl w:ilvl="0" w:tplc="6EA8B9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C6007"/>
    <w:multiLevelType w:val="hybridMultilevel"/>
    <w:tmpl w:val="5D92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70E86"/>
    <w:multiLevelType w:val="hybridMultilevel"/>
    <w:tmpl w:val="C47A3742"/>
    <w:lvl w:ilvl="0" w:tplc="6EA8B9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A37AE"/>
    <w:multiLevelType w:val="hybridMultilevel"/>
    <w:tmpl w:val="932809EA"/>
    <w:lvl w:ilvl="0" w:tplc="8F5ADEBC"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42A87"/>
    <w:multiLevelType w:val="hybridMultilevel"/>
    <w:tmpl w:val="DA3848E8"/>
    <w:lvl w:ilvl="0" w:tplc="8DB84B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F4151"/>
    <w:multiLevelType w:val="hybridMultilevel"/>
    <w:tmpl w:val="420AE476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48B47046"/>
    <w:multiLevelType w:val="hybridMultilevel"/>
    <w:tmpl w:val="E8A6D0FA"/>
    <w:lvl w:ilvl="0" w:tplc="AD46E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BB6532"/>
    <w:multiLevelType w:val="hybridMultilevel"/>
    <w:tmpl w:val="09F2C53C"/>
    <w:lvl w:ilvl="0" w:tplc="BC303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1B53E0"/>
    <w:multiLevelType w:val="hybridMultilevel"/>
    <w:tmpl w:val="031234C0"/>
    <w:lvl w:ilvl="0" w:tplc="CC569966">
      <w:numFmt w:val="bullet"/>
      <w:lvlText w:val="-"/>
      <w:lvlJc w:val="left"/>
      <w:pPr>
        <w:ind w:left="720" w:hanging="360"/>
      </w:pPr>
      <w:rPr>
        <w:rFonts w:ascii="Garamond" w:eastAsia="SimSun" w:hAnsi="Garamond" w:cs="B Nazanin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D4EA9"/>
    <w:multiLevelType w:val="hybridMultilevel"/>
    <w:tmpl w:val="F98299D8"/>
    <w:lvl w:ilvl="0" w:tplc="F12EFE50">
      <w:start w:val="1"/>
      <w:numFmt w:val="decimal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7">
    <w:nsid w:val="4CBE6105"/>
    <w:multiLevelType w:val="hybridMultilevel"/>
    <w:tmpl w:val="A848425A"/>
    <w:lvl w:ilvl="0" w:tplc="15803FB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>
    <w:nsid w:val="4E5E3E37"/>
    <w:multiLevelType w:val="hybridMultilevel"/>
    <w:tmpl w:val="2D04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96156"/>
    <w:multiLevelType w:val="hybridMultilevel"/>
    <w:tmpl w:val="F12C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A74218"/>
    <w:multiLevelType w:val="hybridMultilevel"/>
    <w:tmpl w:val="A2F650C2"/>
    <w:lvl w:ilvl="0" w:tplc="04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1">
    <w:nsid w:val="5BEE098A"/>
    <w:multiLevelType w:val="hybridMultilevel"/>
    <w:tmpl w:val="ED8A7A08"/>
    <w:lvl w:ilvl="0" w:tplc="25E40E2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B Mitra"/>
        <w:b w:val="0"/>
        <w:bCs w:val="0"/>
        <w:color w:val="00000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635D8"/>
    <w:multiLevelType w:val="hybridMultilevel"/>
    <w:tmpl w:val="A69E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C080A"/>
    <w:multiLevelType w:val="hybridMultilevel"/>
    <w:tmpl w:val="0FE07F9E"/>
    <w:lvl w:ilvl="0" w:tplc="6EA8B95A">
      <w:start w:val="3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B Nazanin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5F521B64"/>
    <w:multiLevelType w:val="hybridMultilevel"/>
    <w:tmpl w:val="9722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8707A"/>
    <w:multiLevelType w:val="hybridMultilevel"/>
    <w:tmpl w:val="7BAE5E58"/>
    <w:lvl w:ilvl="0" w:tplc="BC303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E14FD"/>
    <w:multiLevelType w:val="hybridMultilevel"/>
    <w:tmpl w:val="73FE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2D475C"/>
    <w:multiLevelType w:val="hybridMultilevel"/>
    <w:tmpl w:val="E222F4B0"/>
    <w:lvl w:ilvl="0" w:tplc="96C462D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C6685"/>
    <w:multiLevelType w:val="hybridMultilevel"/>
    <w:tmpl w:val="A1A845B6"/>
    <w:lvl w:ilvl="0" w:tplc="2AA67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D5EB4"/>
    <w:multiLevelType w:val="hybridMultilevel"/>
    <w:tmpl w:val="8FF4E55A"/>
    <w:lvl w:ilvl="0" w:tplc="68145DEC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0">
    <w:nsid w:val="6F2767B3"/>
    <w:multiLevelType w:val="hybridMultilevel"/>
    <w:tmpl w:val="5FEC7D88"/>
    <w:lvl w:ilvl="0" w:tplc="EDD4A0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B Mitr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97E0D"/>
    <w:multiLevelType w:val="hybridMultilevel"/>
    <w:tmpl w:val="6E9A85EE"/>
    <w:lvl w:ilvl="0" w:tplc="8674A062">
      <w:start w:val="1"/>
      <w:numFmt w:val="decimal"/>
      <w:lvlText w:val="%1)"/>
      <w:lvlJc w:val="left"/>
      <w:pPr>
        <w:ind w:left="1074" w:hanging="360"/>
      </w:pPr>
      <w:rPr>
        <w:rFonts w:ascii="Arial" w:eastAsia="Times New Roman" w:hAnsi="Arial" w:cs="B Lotus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2">
    <w:nsid w:val="768D41A4"/>
    <w:multiLevelType w:val="hybridMultilevel"/>
    <w:tmpl w:val="CE960FBC"/>
    <w:lvl w:ilvl="0" w:tplc="6EA8B95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B Nazanin" w:hint="default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6FB4066"/>
    <w:multiLevelType w:val="hybridMultilevel"/>
    <w:tmpl w:val="E5B4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41"/>
  </w:num>
  <w:num w:numId="4">
    <w:abstractNumId w:val="6"/>
  </w:num>
  <w:num w:numId="5">
    <w:abstractNumId w:val="20"/>
  </w:num>
  <w:num w:numId="6">
    <w:abstractNumId w:val="2"/>
  </w:num>
  <w:num w:numId="7">
    <w:abstractNumId w:val="13"/>
  </w:num>
  <w:num w:numId="8">
    <w:abstractNumId w:val="7"/>
  </w:num>
  <w:num w:numId="9">
    <w:abstractNumId w:val="38"/>
  </w:num>
  <w:num w:numId="10">
    <w:abstractNumId w:val="37"/>
  </w:num>
  <w:num w:numId="11">
    <w:abstractNumId w:val="9"/>
  </w:num>
  <w:num w:numId="12">
    <w:abstractNumId w:val="35"/>
  </w:num>
  <w:num w:numId="13">
    <w:abstractNumId w:val="24"/>
  </w:num>
  <w:num w:numId="14">
    <w:abstractNumId w:val="8"/>
  </w:num>
  <w:num w:numId="15">
    <w:abstractNumId w:val="30"/>
  </w:num>
  <w:num w:numId="16">
    <w:abstractNumId w:val="34"/>
  </w:num>
  <w:num w:numId="17">
    <w:abstractNumId w:val="29"/>
  </w:num>
  <w:num w:numId="18">
    <w:abstractNumId w:val="40"/>
  </w:num>
  <w:num w:numId="19">
    <w:abstractNumId w:val="43"/>
  </w:num>
  <w:num w:numId="20">
    <w:abstractNumId w:val="28"/>
  </w:num>
  <w:num w:numId="21">
    <w:abstractNumId w:val="31"/>
  </w:num>
  <w:num w:numId="22">
    <w:abstractNumId w:val="1"/>
  </w:num>
  <w:num w:numId="23">
    <w:abstractNumId w:val="15"/>
  </w:num>
  <w:num w:numId="24">
    <w:abstractNumId w:val="12"/>
  </w:num>
  <w:num w:numId="25">
    <w:abstractNumId w:val="36"/>
  </w:num>
  <w:num w:numId="26">
    <w:abstractNumId w:val="22"/>
  </w:num>
  <w:num w:numId="27">
    <w:abstractNumId w:val="4"/>
  </w:num>
  <w:num w:numId="28">
    <w:abstractNumId w:val="18"/>
  </w:num>
  <w:num w:numId="29">
    <w:abstractNumId w:val="32"/>
  </w:num>
  <w:num w:numId="30">
    <w:abstractNumId w:val="3"/>
  </w:num>
  <w:num w:numId="31">
    <w:abstractNumId w:val="11"/>
  </w:num>
  <w:num w:numId="32">
    <w:abstractNumId w:val="25"/>
  </w:num>
  <w:num w:numId="33">
    <w:abstractNumId w:val="39"/>
  </w:num>
  <w:num w:numId="34">
    <w:abstractNumId w:val="5"/>
  </w:num>
  <w:num w:numId="35">
    <w:abstractNumId w:val="42"/>
  </w:num>
  <w:num w:numId="36">
    <w:abstractNumId w:val="21"/>
  </w:num>
  <w:num w:numId="37">
    <w:abstractNumId w:val="33"/>
  </w:num>
  <w:num w:numId="38">
    <w:abstractNumId w:val="19"/>
  </w:num>
  <w:num w:numId="39">
    <w:abstractNumId w:val="17"/>
  </w:num>
  <w:num w:numId="40">
    <w:abstractNumId w:val="16"/>
  </w:num>
  <w:num w:numId="41">
    <w:abstractNumId w:val="14"/>
  </w:num>
  <w:num w:numId="42">
    <w:abstractNumId w:val="27"/>
  </w:num>
  <w:num w:numId="43">
    <w:abstractNumId w:val="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8E4"/>
    <w:rsid w:val="000008FE"/>
    <w:rsid w:val="00001012"/>
    <w:rsid w:val="000065EF"/>
    <w:rsid w:val="0000798C"/>
    <w:rsid w:val="00011A35"/>
    <w:rsid w:val="00012565"/>
    <w:rsid w:val="00013E0D"/>
    <w:rsid w:val="00015124"/>
    <w:rsid w:val="0002493E"/>
    <w:rsid w:val="00024F65"/>
    <w:rsid w:val="00030732"/>
    <w:rsid w:val="0003083E"/>
    <w:rsid w:val="0003260C"/>
    <w:rsid w:val="000352AD"/>
    <w:rsid w:val="000417B6"/>
    <w:rsid w:val="0004225C"/>
    <w:rsid w:val="000428DB"/>
    <w:rsid w:val="00044249"/>
    <w:rsid w:val="000449F9"/>
    <w:rsid w:val="000471E2"/>
    <w:rsid w:val="00047617"/>
    <w:rsid w:val="00047B1D"/>
    <w:rsid w:val="00051F28"/>
    <w:rsid w:val="00052180"/>
    <w:rsid w:val="00053FCB"/>
    <w:rsid w:val="00055137"/>
    <w:rsid w:val="00057C5F"/>
    <w:rsid w:val="00066B3D"/>
    <w:rsid w:val="00067315"/>
    <w:rsid w:val="00070541"/>
    <w:rsid w:val="00072F54"/>
    <w:rsid w:val="00074923"/>
    <w:rsid w:val="00075E28"/>
    <w:rsid w:val="00077E97"/>
    <w:rsid w:val="00081168"/>
    <w:rsid w:val="0008129E"/>
    <w:rsid w:val="00081A0B"/>
    <w:rsid w:val="0008266F"/>
    <w:rsid w:val="0008677A"/>
    <w:rsid w:val="00087FC9"/>
    <w:rsid w:val="00090015"/>
    <w:rsid w:val="00091079"/>
    <w:rsid w:val="000917CF"/>
    <w:rsid w:val="0009299F"/>
    <w:rsid w:val="00092B53"/>
    <w:rsid w:val="00093695"/>
    <w:rsid w:val="000A1821"/>
    <w:rsid w:val="000A27CC"/>
    <w:rsid w:val="000A3FDF"/>
    <w:rsid w:val="000A45C9"/>
    <w:rsid w:val="000A4D03"/>
    <w:rsid w:val="000A5368"/>
    <w:rsid w:val="000A6427"/>
    <w:rsid w:val="000A7E82"/>
    <w:rsid w:val="000A7F4C"/>
    <w:rsid w:val="000B1789"/>
    <w:rsid w:val="000B3944"/>
    <w:rsid w:val="000B400D"/>
    <w:rsid w:val="000B4F2A"/>
    <w:rsid w:val="000B5C17"/>
    <w:rsid w:val="000B6136"/>
    <w:rsid w:val="000B6EF1"/>
    <w:rsid w:val="000C21C3"/>
    <w:rsid w:val="000C6A38"/>
    <w:rsid w:val="000C712A"/>
    <w:rsid w:val="000D13F8"/>
    <w:rsid w:val="000D2637"/>
    <w:rsid w:val="000D2D37"/>
    <w:rsid w:val="000D4133"/>
    <w:rsid w:val="000D7084"/>
    <w:rsid w:val="000E2094"/>
    <w:rsid w:val="000E4DB4"/>
    <w:rsid w:val="000E4E8F"/>
    <w:rsid w:val="000E6E22"/>
    <w:rsid w:val="000E7981"/>
    <w:rsid w:val="000F2654"/>
    <w:rsid w:val="000F3E77"/>
    <w:rsid w:val="000F62F1"/>
    <w:rsid w:val="000F76FC"/>
    <w:rsid w:val="00101BF7"/>
    <w:rsid w:val="00104D00"/>
    <w:rsid w:val="00106D8E"/>
    <w:rsid w:val="00110764"/>
    <w:rsid w:val="00110C23"/>
    <w:rsid w:val="0011496F"/>
    <w:rsid w:val="00115028"/>
    <w:rsid w:val="001160D8"/>
    <w:rsid w:val="0012132F"/>
    <w:rsid w:val="00121F64"/>
    <w:rsid w:val="00123EEF"/>
    <w:rsid w:val="00124C8B"/>
    <w:rsid w:val="001251C1"/>
    <w:rsid w:val="001257E1"/>
    <w:rsid w:val="0012594F"/>
    <w:rsid w:val="0012611B"/>
    <w:rsid w:val="00126D65"/>
    <w:rsid w:val="0013042A"/>
    <w:rsid w:val="00133145"/>
    <w:rsid w:val="00133432"/>
    <w:rsid w:val="001335AF"/>
    <w:rsid w:val="00133B77"/>
    <w:rsid w:val="0013486D"/>
    <w:rsid w:val="00134CE4"/>
    <w:rsid w:val="001365F9"/>
    <w:rsid w:val="00137FA1"/>
    <w:rsid w:val="0014009D"/>
    <w:rsid w:val="001458AA"/>
    <w:rsid w:val="00152B93"/>
    <w:rsid w:val="00152E05"/>
    <w:rsid w:val="001556C6"/>
    <w:rsid w:val="00155802"/>
    <w:rsid w:val="001564A4"/>
    <w:rsid w:val="001564F4"/>
    <w:rsid w:val="00157362"/>
    <w:rsid w:val="001623DC"/>
    <w:rsid w:val="00166B0E"/>
    <w:rsid w:val="00166D10"/>
    <w:rsid w:val="00170DD8"/>
    <w:rsid w:val="00174E41"/>
    <w:rsid w:val="001750EF"/>
    <w:rsid w:val="00175510"/>
    <w:rsid w:val="00175CD7"/>
    <w:rsid w:val="00180BCF"/>
    <w:rsid w:val="00180F2F"/>
    <w:rsid w:val="00181833"/>
    <w:rsid w:val="00182435"/>
    <w:rsid w:val="00183B5B"/>
    <w:rsid w:val="00185049"/>
    <w:rsid w:val="00185AC9"/>
    <w:rsid w:val="00186342"/>
    <w:rsid w:val="00187C03"/>
    <w:rsid w:val="001917DE"/>
    <w:rsid w:val="00191F91"/>
    <w:rsid w:val="00192ECD"/>
    <w:rsid w:val="00193DF1"/>
    <w:rsid w:val="00193E80"/>
    <w:rsid w:val="00194200"/>
    <w:rsid w:val="001A033A"/>
    <w:rsid w:val="001A0C79"/>
    <w:rsid w:val="001A373F"/>
    <w:rsid w:val="001A39A8"/>
    <w:rsid w:val="001A70FE"/>
    <w:rsid w:val="001B0AB2"/>
    <w:rsid w:val="001B45D5"/>
    <w:rsid w:val="001B4A30"/>
    <w:rsid w:val="001B7B9A"/>
    <w:rsid w:val="001C0C9D"/>
    <w:rsid w:val="001C1DAD"/>
    <w:rsid w:val="001C2742"/>
    <w:rsid w:val="001C5205"/>
    <w:rsid w:val="001C6D57"/>
    <w:rsid w:val="001D00BC"/>
    <w:rsid w:val="001D0523"/>
    <w:rsid w:val="001D1C41"/>
    <w:rsid w:val="001D3031"/>
    <w:rsid w:val="001D309D"/>
    <w:rsid w:val="001D508C"/>
    <w:rsid w:val="001D52F4"/>
    <w:rsid w:val="001D5387"/>
    <w:rsid w:val="001D7522"/>
    <w:rsid w:val="001E1A20"/>
    <w:rsid w:val="001E4D0A"/>
    <w:rsid w:val="001E5AFD"/>
    <w:rsid w:val="001E646A"/>
    <w:rsid w:val="001E727F"/>
    <w:rsid w:val="001E7E80"/>
    <w:rsid w:val="001F08E4"/>
    <w:rsid w:val="001F1545"/>
    <w:rsid w:val="001F6D6C"/>
    <w:rsid w:val="001F73E9"/>
    <w:rsid w:val="001F7810"/>
    <w:rsid w:val="00200DDB"/>
    <w:rsid w:val="00201062"/>
    <w:rsid w:val="00202F97"/>
    <w:rsid w:val="0020304E"/>
    <w:rsid w:val="00205D69"/>
    <w:rsid w:val="002065C1"/>
    <w:rsid w:val="00206B5B"/>
    <w:rsid w:val="00207BE4"/>
    <w:rsid w:val="00211D93"/>
    <w:rsid w:val="002129EA"/>
    <w:rsid w:val="00213FD1"/>
    <w:rsid w:val="00216D05"/>
    <w:rsid w:val="00217F59"/>
    <w:rsid w:val="00222987"/>
    <w:rsid w:val="00225984"/>
    <w:rsid w:val="002337BB"/>
    <w:rsid w:val="00233CCD"/>
    <w:rsid w:val="00234A3E"/>
    <w:rsid w:val="0023763F"/>
    <w:rsid w:val="00240FCD"/>
    <w:rsid w:val="00245089"/>
    <w:rsid w:val="002450A9"/>
    <w:rsid w:val="002453B7"/>
    <w:rsid w:val="00245AD2"/>
    <w:rsid w:val="002471A6"/>
    <w:rsid w:val="0025393D"/>
    <w:rsid w:val="00254315"/>
    <w:rsid w:val="00256391"/>
    <w:rsid w:val="00257C1C"/>
    <w:rsid w:val="00260B82"/>
    <w:rsid w:val="00262A0E"/>
    <w:rsid w:val="00264712"/>
    <w:rsid w:val="00266B5F"/>
    <w:rsid w:val="00272813"/>
    <w:rsid w:val="00274910"/>
    <w:rsid w:val="0027544E"/>
    <w:rsid w:val="00275453"/>
    <w:rsid w:val="002767DE"/>
    <w:rsid w:val="00276A6B"/>
    <w:rsid w:val="00276F36"/>
    <w:rsid w:val="002806E9"/>
    <w:rsid w:val="0028080E"/>
    <w:rsid w:val="00282D8C"/>
    <w:rsid w:val="0028340B"/>
    <w:rsid w:val="00285472"/>
    <w:rsid w:val="00285B19"/>
    <w:rsid w:val="002903AD"/>
    <w:rsid w:val="002905EB"/>
    <w:rsid w:val="00293307"/>
    <w:rsid w:val="00293E84"/>
    <w:rsid w:val="00295359"/>
    <w:rsid w:val="00295794"/>
    <w:rsid w:val="002A41F1"/>
    <w:rsid w:val="002B0A8C"/>
    <w:rsid w:val="002B17B5"/>
    <w:rsid w:val="002B4BB3"/>
    <w:rsid w:val="002B5436"/>
    <w:rsid w:val="002C6BAB"/>
    <w:rsid w:val="002D1279"/>
    <w:rsid w:val="002D12D6"/>
    <w:rsid w:val="002D2EAE"/>
    <w:rsid w:val="002D68C3"/>
    <w:rsid w:val="002D70DE"/>
    <w:rsid w:val="002D7428"/>
    <w:rsid w:val="002E0223"/>
    <w:rsid w:val="002E2A62"/>
    <w:rsid w:val="002F0588"/>
    <w:rsid w:val="002F1642"/>
    <w:rsid w:val="002F6494"/>
    <w:rsid w:val="002F68F4"/>
    <w:rsid w:val="00302637"/>
    <w:rsid w:val="00303FF3"/>
    <w:rsid w:val="0030546E"/>
    <w:rsid w:val="00305E7B"/>
    <w:rsid w:val="0031258C"/>
    <w:rsid w:val="00316D15"/>
    <w:rsid w:val="003176E2"/>
    <w:rsid w:val="00317B27"/>
    <w:rsid w:val="00321394"/>
    <w:rsid w:val="003232B2"/>
    <w:rsid w:val="00324872"/>
    <w:rsid w:val="00324951"/>
    <w:rsid w:val="0032563F"/>
    <w:rsid w:val="00331F42"/>
    <w:rsid w:val="003337B0"/>
    <w:rsid w:val="0033753B"/>
    <w:rsid w:val="00340FF1"/>
    <w:rsid w:val="00345155"/>
    <w:rsid w:val="00345944"/>
    <w:rsid w:val="00345C37"/>
    <w:rsid w:val="0034683A"/>
    <w:rsid w:val="00346AEB"/>
    <w:rsid w:val="00347EC5"/>
    <w:rsid w:val="00352B60"/>
    <w:rsid w:val="00354B9C"/>
    <w:rsid w:val="0035743F"/>
    <w:rsid w:val="003621C7"/>
    <w:rsid w:val="00363065"/>
    <w:rsid w:val="00363721"/>
    <w:rsid w:val="00371C4A"/>
    <w:rsid w:val="0037258A"/>
    <w:rsid w:val="003742D6"/>
    <w:rsid w:val="003761AD"/>
    <w:rsid w:val="003766CB"/>
    <w:rsid w:val="00377694"/>
    <w:rsid w:val="003776AE"/>
    <w:rsid w:val="003822C7"/>
    <w:rsid w:val="00383DC1"/>
    <w:rsid w:val="003859AF"/>
    <w:rsid w:val="00385B79"/>
    <w:rsid w:val="00387298"/>
    <w:rsid w:val="00391761"/>
    <w:rsid w:val="0039466A"/>
    <w:rsid w:val="00394AEC"/>
    <w:rsid w:val="003955A7"/>
    <w:rsid w:val="003958A8"/>
    <w:rsid w:val="00396825"/>
    <w:rsid w:val="003A0F4E"/>
    <w:rsid w:val="003A22D2"/>
    <w:rsid w:val="003A3BA7"/>
    <w:rsid w:val="003A4443"/>
    <w:rsid w:val="003A4C29"/>
    <w:rsid w:val="003A5011"/>
    <w:rsid w:val="003B2E11"/>
    <w:rsid w:val="003B4453"/>
    <w:rsid w:val="003B5D04"/>
    <w:rsid w:val="003B72D1"/>
    <w:rsid w:val="003B7A96"/>
    <w:rsid w:val="003C0F74"/>
    <w:rsid w:val="003C17AA"/>
    <w:rsid w:val="003C19B7"/>
    <w:rsid w:val="003C2224"/>
    <w:rsid w:val="003C22E0"/>
    <w:rsid w:val="003C25C2"/>
    <w:rsid w:val="003C2B2B"/>
    <w:rsid w:val="003C3A6C"/>
    <w:rsid w:val="003C47DA"/>
    <w:rsid w:val="003C4951"/>
    <w:rsid w:val="003C5CB2"/>
    <w:rsid w:val="003D04E8"/>
    <w:rsid w:val="003D2193"/>
    <w:rsid w:val="003D2DEC"/>
    <w:rsid w:val="003D4250"/>
    <w:rsid w:val="003D67A7"/>
    <w:rsid w:val="003D7BD8"/>
    <w:rsid w:val="003D7F2F"/>
    <w:rsid w:val="003E1C68"/>
    <w:rsid w:val="003E1F2D"/>
    <w:rsid w:val="003E20C4"/>
    <w:rsid w:val="003E311B"/>
    <w:rsid w:val="003E5877"/>
    <w:rsid w:val="003E6CA4"/>
    <w:rsid w:val="003E72B5"/>
    <w:rsid w:val="003F3AB5"/>
    <w:rsid w:val="003F56B8"/>
    <w:rsid w:val="003F6E04"/>
    <w:rsid w:val="004012A3"/>
    <w:rsid w:val="00402DBE"/>
    <w:rsid w:val="00403213"/>
    <w:rsid w:val="00404263"/>
    <w:rsid w:val="004068A4"/>
    <w:rsid w:val="004078AD"/>
    <w:rsid w:val="004110ED"/>
    <w:rsid w:val="00411F61"/>
    <w:rsid w:val="004143CC"/>
    <w:rsid w:val="00415B77"/>
    <w:rsid w:val="00415CE6"/>
    <w:rsid w:val="00416B73"/>
    <w:rsid w:val="00417586"/>
    <w:rsid w:val="004201A2"/>
    <w:rsid w:val="004206A9"/>
    <w:rsid w:val="00420FAD"/>
    <w:rsid w:val="00422BEF"/>
    <w:rsid w:val="00422F97"/>
    <w:rsid w:val="004235C7"/>
    <w:rsid w:val="004250B4"/>
    <w:rsid w:val="00427DED"/>
    <w:rsid w:val="00431F69"/>
    <w:rsid w:val="00433FF6"/>
    <w:rsid w:val="00437A6D"/>
    <w:rsid w:val="0044523B"/>
    <w:rsid w:val="00445CDB"/>
    <w:rsid w:val="00446957"/>
    <w:rsid w:val="00454AFE"/>
    <w:rsid w:val="00456862"/>
    <w:rsid w:val="00457274"/>
    <w:rsid w:val="00457EC2"/>
    <w:rsid w:val="00460086"/>
    <w:rsid w:val="00461083"/>
    <w:rsid w:val="00462980"/>
    <w:rsid w:val="00462D65"/>
    <w:rsid w:val="00463B2C"/>
    <w:rsid w:val="00467612"/>
    <w:rsid w:val="0046782A"/>
    <w:rsid w:val="00471B04"/>
    <w:rsid w:val="00474961"/>
    <w:rsid w:val="004762D4"/>
    <w:rsid w:val="004763F5"/>
    <w:rsid w:val="0047798A"/>
    <w:rsid w:val="00482EDD"/>
    <w:rsid w:val="00485A4F"/>
    <w:rsid w:val="004871F5"/>
    <w:rsid w:val="004878B6"/>
    <w:rsid w:val="0049139C"/>
    <w:rsid w:val="004931BD"/>
    <w:rsid w:val="00493380"/>
    <w:rsid w:val="00494F6C"/>
    <w:rsid w:val="004956EC"/>
    <w:rsid w:val="004957D6"/>
    <w:rsid w:val="00497F6E"/>
    <w:rsid w:val="004A0B63"/>
    <w:rsid w:val="004A0ED5"/>
    <w:rsid w:val="004A2260"/>
    <w:rsid w:val="004A2F53"/>
    <w:rsid w:val="004A3385"/>
    <w:rsid w:val="004A4162"/>
    <w:rsid w:val="004A641C"/>
    <w:rsid w:val="004A6835"/>
    <w:rsid w:val="004A79D5"/>
    <w:rsid w:val="004B3344"/>
    <w:rsid w:val="004B69A2"/>
    <w:rsid w:val="004B774F"/>
    <w:rsid w:val="004C1CE7"/>
    <w:rsid w:val="004C2648"/>
    <w:rsid w:val="004C2B4D"/>
    <w:rsid w:val="004C5C36"/>
    <w:rsid w:val="004C5F21"/>
    <w:rsid w:val="004C6D7D"/>
    <w:rsid w:val="004C6F75"/>
    <w:rsid w:val="004C72F4"/>
    <w:rsid w:val="004D00E5"/>
    <w:rsid w:val="004D4911"/>
    <w:rsid w:val="004D57B2"/>
    <w:rsid w:val="004D7C02"/>
    <w:rsid w:val="004E0754"/>
    <w:rsid w:val="004F0282"/>
    <w:rsid w:val="004F0D50"/>
    <w:rsid w:val="004F1586"/>
    <w:rsid w:val="004F2E59"/>
    <w:rsid w:val="00500C26"/>
    <w:rsid w:val="00502F7C"/>
    <w:rsid w:val="0050379D"/>
    <w:rsid w:val="00507B85"/>
    <w:rsid w:val="005106FC"/>
    <w:rsid w:val="005112AD"/>
    <w:rsid w:val="00512A59"/>
    <w:rsid w:val="00513173"/>
    <w:rsid w:val="0051380B"/>
    <w:rsid w:val="00515445"/>
    <w:rsid w:val="00516A24"/>
    <w:rsid w:val="005209E6"/>
    <w:rsid w:val="00521DF6"/>
    <w:rsid w:val="00522D55"/>
    <w:rsid w:val="00522D94"/>
    <w:rsid w:val="00522F8A"/>
    <w:rsid w:val="005239E8"/>
    <w:rsid w:val="005266B8"/>
    <w:rsid w:val="00527146"/>
    <w:rsid w:val="00527A6D"/>
    <w:rsid w:val="00527DD2"/>
    <w:rsid w:val="005310CC"/>
    <w:rsid w:val="00531408"/>
    <w:rsid w:val="00532AF9"/>
    <w:rsid w:val="005333FD"/>
    <w:rsid w:val="005337E7"/>
    <w:rsid w:val="00537CA3"/>
    <w:rsid w:val="00537CEA"/>
    <w:rsid w:val="00541F7C"/>
    <w:rsid w:val="00542EC8"/>
    <w:rsid w:val="005436A7"/>
    <w:rsid w:val="0054447F"/>
    <w:rsid w:val="0054703F"/>
    <w:rsid w:val="0054713D"/>
    <w:rsid w:val="0055066D"/>
    <w:rsid w:val="005520F6"/>
    <w:rsid w:val="00553F3F"/>
    <w:rsid w:val="005542D2"/>
    <w:rsid w:val="00554C23"/>
    <w:rsid w:val="00555A85"/>
    <w:rsid w:val="00557091"/>
    <w:rsid w:val="005614E2"/>
    <w:rsid w:val="005662F4"/>
    <w:rsid w:val="005671BF"/>
    <w:rsid w:val="00570EA4"/>
    <w:rsid w:val="005743AF"/>
    <w:rsid w:val="005744F3"/>
    <w:rsid w:val="00580707"/>
    <w:rsid w:val="005807D3"/>
    <w:rsid w:val="00581DD8"/>
    <w:rsid w:val="00582998"/>
    <w:rsid w:val="00583687"/>
    <w:rsid w:val="0058551E"/>
    <w:rsid w:val="00590907"/>
    <w:rsid w:val="00590E5E"/>
    <w:rsid w:val="005919AF"/>
    <w:rsid w:val="00593452"/>
    <w:rsid w:val="00593540"/>
    <w:rsid w:val="00595A83"/>
    <w:rsid w:val="00597B4E"/>
    <w:rsid w:val="005A1831"/>
    <w:rsid w:val="005A19F1"/>
    <w:rsid w:val="005A1F8E"/>
    <w:rsid w:val="005A53C7"/>
    <w:rsid w:val="005A5911"/>
    <w:rsid w:val="005A5C83"/>
    <w:rsid w:val="005A6ECB"/>
    <w:rsid w:val="005A7208"/>
    <w:rsid w:val="005B259D"/>
    <w:rsid w:val="005B28B1"/>
    <w:rsid w:val="005B35AA"/>
    <w:rsid w:val="005B459A"/>
    <w:rsid w:val="005B5DA0"/>
    <w:rsid w:val="005B60D1"/>
    <w:rsid w:val="005B7CF7"/>
    <w:rsid w:val="005C0588"/>
    <w:rsid w:val="005C1FB5"/>
    <w:rsid w:val="005C21F1"/>
    <w:rsid w:val="005C27F7"/>
    <w:rsid w:val="005C3236"/>
    <w:rsid w:val="005C3782"/>
    <w:rsid w:val="005C4407"/>
    <w:rsid w:val="005C4B99"/>
    <w:rsid w:val="005C5121"/>
    <w:rsid w:val="005D1D7F"/>
    <w:rsid w:val="005D3463"/>
    <w:rsid w:val="005D3936"/>
    <w:rsid w:val="005D41AA"/>
    <w:rsid w:val="005D7EBA"/>
    <w:rsid w:val="005E0249"/>
    <w:rsid w:val="005E10BB"/>
    <w:rsid w:val="005E25A9"/>
    <w:rsid w:val="005E7299"/>
    <w:rsid w:val="005E7EF6"/>
    <w:rsid w:val="005E7FC1"/>
    <w:rsid w:val="005F1C0A"/>
    <w:rsid w:val="005F2242"/>
    <w:rsid w:val="005F2E12"/>
    <w:rsid w:val="005F724A"/>
    <w:rsid w:val="006012C2"/>
    <w:rsid w:val="006032AD"/>
    <w:rsid w:val="006038B2"/>
    <w:rsid w:val="00603BCF"/>
    <w:rsid w:val="00603C80"/>
    <w:rsid w:val="0060590B"/>
    <w:rsid w:val="006104AD"/>
    <w:rsid w:val="006109A6"/>
    <w:rsid w:val="00614740"/>
    <w:rsid w:val="00615E7B"/>
    <w:rsid w:val="00615F00"/>
    <w:rsid w:val="00616205"/>
    <w:rsid w:val="0061631E"/>
    <w:rsid w:val="0061698F"/>
    <w:rsid w:val="00616D39"/>
    <w:rsid w:val="00616E14"/>
    <w:rsid w:val="006206DB"/>
    <w:rsid w:val="0062174D"/>
    <w:rsid w:val="0062216C"/>
    <w:rsid w:val="006221CA"/>
    <w:rsid w:val="006223C6"/>
    <w:rsid w:val="00622D11"/>
    <w:rsid w:val="00623228"/>
    <w:rsid w:val="0062387E"/>
    <w:rsid w:val="00623A30"/>
    <w:rsid w:val="00624763"/>
    <w:rsid w:val="00627238"/>
    <w:rsid w:val="00627E7A"/>
    <w:rsid w:val="00627EE9"/>
    <w:rsid w:val="0063132B"/>
    <w:rsid w:val="00632A70"/>
    <w:rsid w:val="006364E8"/>
    <w:rsid w:val="00637231"/>
    <w:rsid w:val="0064200F"/>
    <w:rsid w:val="006456F3"/>
    <w:rsid w:val="006457DC"/>
    <w:rsid w:val="006528E4"/>
    <w:rsid w:val="00652A1C"/>
    <w:rsid w:val="00652FB6"/>
    <w:rsid w:val="006532B1"/>
    <w:rsid w:val="00657D09"/>
    <w:rsid w:val="00663367"/>
    <w:rsid w:val="00664BC9"/>
    <w:rsid w:val="00664D3E"/>
    <w:rsid w:val="00666284"/>
    <w:rsid w:val="00666A34"/>
    <w:rsid w:val="006670BC"/>
    <w:rsid w:val="00670B32"/>
    <w:rsid w:val="006723C8"/>
    <w:rsid w:val="00672CF0"/>
    <w:rsid w:val="00675D5E"/>
    <w:rsid w:val="00683F9E"/>
    <w:rsid w:val="00685B79"/>
    <w:rsid w:val="00686654"/>
    <w:rsid w:val="00686F70"/>
    <w:rsid w:val="006876E4"/>
    <w:rsid w:val="00690DE8"/>
    <w:rsid w:val="00691C9C"/>
    <w:rsid w:val="00694F4C"/>
    <w:rsid w:val="006956B9"/>
    <w:rsid w:val="006A2576"/>
    <w:rsid w:val="006A2992"/>
    <w:rsid w:val="006A3315"/>
    <w:rsid w:val="006A5141"/>
    <w:rsid w:val="006A5BA4"/>
    <w:rsid w:val="006A6418"/>
    <w:rsid w:val="006A7837"/>
    <w:rsid w:val="006B28A9"/>
    <w:rsid w:val="006C16FE"/>
    <w:rsid w:val="006C6D80"/>
    <w:rsid w:val="006C734E"/>
    <w:rsid w:val="006C7B33"/>
    <w:rsid w:val="006D0CCC"/>
    <w:rsid w:val="006D0ED8"/>
    <w:rsid w:val="006D23B7"/>
    <w:rsid w:val="006D4B68"/>
    <w:rsid w:val="006D4E90"/>
    <w:rsid w:val="006D616C"/>
    <w:rsid w:val="006D73EA"/>
    <w:rsid w:val="006D76E5"/>
    <w:rsid w:val="006E14E8"/>
    <w:rsid w:val="006E2D6D"/>
    <w:rsid w:val="006E3358"/>
    <w:rsid w:val="006E390C"/>
    <w:rsid w:val="006E49DF"/>
    <w:rsid w:val="006E549C"/>
    <w:rsid w:val="006E654C"/>
    <w:rsid w:val="006E67A6"/>
    <w:rsid w:val="006F09C8"/>
    <w:rsid w:val="006F2A6B"/>
    <w:rsid w:val="007034B2"/>
    <w:rsid w:val="00705408"/>
    <w:rsid w:val="007066B0"/>
    <w:rsid w:val="0071061E"/>
    <w:rsid w:val="00711781"/>
    <w:rsid w:val="007127D6"/>
    <w:rsid w:val="007130A4"/>
    <w:rsid w:val="00713C68"/>
    <w:rsid w:val="00714BE1"/>
    <w:rsid w:val="007155E2"/>
    <w:rsid w:val="00721BB3"/>
    <w:rsid w:val="00722334"/>
    <w:rsid w:val="007246C1"/>
    <w:rsid w:val="00725D7D"/>
    <w:rsid w:val="0072700B"/>
    <w:rsid w:val="007275E8"/>
    <w:rsid w:val="0073090E"/>
    <w:rsid w:val="00733037"/>
    <w:rsid w:val="007336EA"/>
    <w:rsid w:val="00734E82"/>
    <w:rsid w:val="00737BDF"/>
    <w:rsid w:val="007405D4"/>
    <w:rsid w:val="00741A01"/>
    <w:rsid w:val="00743C5F"/>
    <w:rsid w:val="0074529A"/>
    <w:rsid w:val="00746804"/>
    <w:rsid w:val="00750392"/>
    <w:rsid w:val="00751DA5"/>
    <w:rsid w:val="0075221C"/>
    <w:rsid w:val="00754040"/>
    <w:rsid w:val="00755AD3"/>
    <w:rsid w:val="00756DD7"/>
    <w:rsid w:val="00761141"/>
    <w:rsid w:val="0076137B"/>
    <w:rsid w:val="007617BE"/>
    <w:rsid w:val="00762C59"/>
    <w:rsid w:val="007635D0"/>
    <w:rsid w:val="007641F5"/>
    <w:rsid w:val="007642E3"/>
    <w:rsid w:val="007645D3"/>
    <w:rsid w:val="00767337"/>
    <w:rsid w:val="00770A02"/>
    <w:rsid w:val="00773579"/>
    <w:rsid w:val="0077363E"/>
    <w:rsid w:val="00773A8C"/>
    <w:rsid w:val="00774F75"/>
    <w:rsid w:val="0077591D"/>
    <w:rsid w:val="00776E18"/>
    <w:rsid w:val="00777319"/>
    <w:rsid w:val="00777C02"/>
    <w:rsid w:val="00777C09"/>
    <w:rsid w:val="00784DCF"/>
    <w:rsid w:val="00785661"/>
    <w:rsid w:val="007866C2"/>
    <w:rsid w:val="007926B8"/>
    <w:rsid w:val="00792809"/>
    <w:rsid w:val="007933EC"/>
    <w:rsid w:val="00793DB1"/>
    <w:rsid w:val="0079429D"/>
    <w:rsid w:val="00796805"/>
    <w:rsid w:val="007969CD"/>
    <w:rsid w:val="007A0052"/>
    <w:rsid w:val="007A2B06"/>
    <w:rsid w:val="007A62B3"/>
    <w:rsid w:val="007B58BB"/>
    <w:rsid w:val="007B76D1"/>
    <w:rsid w:val="007C1FB9"/>
    <w:rsid w:val="007C5D73"/>
    <w:rsid w:val="007C7763"/>
    <w:rsid w:val="007C7D23"/>
    <w:rsid w:val="007E1D9C"/>
    <w:rsid w:val="007E2444"/>
    <w:rsid w:val="007E4813"/>
    <w:rsid w:val="007E4E97"/>
    <w:rsid w:val="007E5CFB"/>
    <w:rsid w:val="007E7209"/>
    <w:rsid w:val="007F6074"/>
    <w:rsid w:val="007F65E5"/>
    <w:rsid w:val="007F6733"/>
    <w:rsid w:val="007F6D44"/>
    <w:rsid w:val="007F77D8"/>
    <w:rsid w:val="00800754"/>
    <w:rsid w:val="0080166F"/>
    <w:rsid w:val="00801AC0"/>
    <w:rsid w:val="00802C14"/>
    <w:rsid w:val="008056A4"/>
    <w:rsid w:val="00807561"/>
    <w:rsid w:val="00811C5C"/>
    <w:rsid w:val="00811D5B"/>
    <w:rsid w:val="00815A28"/>
    <w:rsid w:val="008164E9"/>
    <w:rsid w:val="008231B0"/>
    <w:rsid w:val="00826568"/>
    <w:rsid w:val="00826593"/>
    <w:rsid w:val="00826CB9"/>
    <w:rsid w:val="00827A28"/>
    <w:rsid w:val="00831777"/>
    <w:rsid w:val="008319E9"/>
    <w:rsid w:val="00832A72"/>
    <w:rsid w:val="0083420A"/>
    <w:rsid w:val="00835F72"/>
    <w:rsid w:val="0083734E"/>
    <w:rsid w:val="00840015"/>
    <w:rsid w:val="008411AF"/>
    <w:rsid w:val="00842CDE"/>
    <w:rsid w:val="0084526C"/>
    <w:rsid w:val="00846167"/>
    <w:rsid w:val="00846781"/>
    <w:rsid w:val="0084689D"/>
    <w:rsid w:val="0085008B"/>
    <w:rsid w:val="00851E72"/>
    <w:rsid w:val="00852166"/>
    <w:rsid w:val="00852800"/>
    <w:rsid w:val="00852A57"/>
    <w:rsid w:val="008548EA"/>
    <w:rsid w:val="00860FE9"/>
    <w:rsid w:val="00863E79"/>
    <w:rsid w:val="00864315"/>
    <w:rsid w:val="00866B6A"/>
    <w:rsid w:val="008677B6"/>
    <w:rsid w:val="008720B2"/>
    <w:rsid w:val="008759DA"/>
    <w:rsid w:val="00875D23"/>
    <w:rsid w:val="0087637A"/>
    <w:rsid w:val="008777E8"/>
    <w:rsid w:val="008815B1"/>
    <w:rsid w:val="00884802"/>
    <w:rsid w:val="0088556D"/>
    <w:rsid w:val="00886F0E"/>
    <w:rsid w:val="00887D95"/>
    <w:rsid w:val="00890A4A"/>
    <w:rsid w:val="00891169"/>
    <w:rsid w:val="008914BA"/>
    <w:rsid w:val="008A1B1E"/>
    <w:rsid w:val="008A272C"/>
    <w:rsid w:val="008A300C"/>
    <w:rsid w:val="008A3D11"/>
    <w:rsid w:val="008A5405"/>
    <w:rsid w:val="008A7845"/>
    <w:rsid w:val="008B0116"/>
    <w:rsid w:val="008B3440"/>
    <w:rsid w:val="008B39FE"/>
    <w:rsid w:val="008B7527"/>
    <w:rsid w:val="008B7AE6"/>
    <w:rsid w:val="008C0F39"/>
    <w:rsid w:val="008C1161"/>
    <w:rsid w:val="008C1CCC"/>
    <w:rsid w:val="008C2B7E"/>
    <w:rsid w:val="008C464E"/>
    <w:rsid w:val="008C5F2B"/>
    <w:rsid w:val="008C676E"/>
    <w:rsid w:val="008C6E79"/>
    <w:rsid w:val="008C73B1"/>
    <w:rsid w:val="008D3F83"/>
    <w:rsid w:val="008D5218"/>
    <w:rsid w:val="008D60A8"/>
    <w:rsid w:val="008E330A"/>
    <w:rsid w:val="008E5670"/>
    <w:rsid w:val="008E7B1D"/>
    <w:rsid w:val="008F1532"/>
    <w:rsid w:val="008F2533"/>
    <w:rsid w:val="008F3148"/>
    <w:rsid w:val="008F3EA8"/>
    <w:rsid w:val="008F5EBE"/>
    <w:rsid w:val="008F6649"/>
    <w:rsid w:val="008F7010"/>
    <w:rsid w:val="009019B4"/>
    <w:rsid w:val="00901F67"/>
    <w:rsid w:val="00905F52"/>
    <w:rsid w:val="00907577"/>
    <w:rsid w:val="00914B2A"/>
    <w:rsid w:val="00915CD9"/>
    <w:rsid w:val="00921B5D"/>
    <w:rsid w:val="00921E26"/>
    <w:rsid w:val="009222DE"/>
    <w:rsid w:val="0092332B"/>
    <w:rsid w:val="0093039D"/>
    <w:rsid w:val="009316CD"/>
    <w:rsid w:val="0093281F"/>
    <w:rsid w:val="00934030"/>
    <w:rsid w:val="00935C6C"/>
    <w:rsid w:val="00936E86"/>
    <w:rsid w:val="00940B2C"/>
    <w:rsid w:val="00941D6D"/>
    <w:rsid w:val="00942554"/>
    <w:rsid w:val="0094277E"/>
    <w:rsid w:val="00944D58"/>
    <w:rsid w:val="009454FC"/>
    <w:rsid w:val="00947326"/>
    <w:rsid w:val="00950093"/>
    <w:rsid w:val="0095249B"/>
    <w:rsid w:val="00952E97"/>
    <w:rsid w:val="00953E03"/>
    <w:rsid w:val="00954383"/>
    <w:rsid w:val="00956D6D"/>
    <w:rsid w:val="00957BE8"/>
    <w:rsid w:val="00961DF5"/>
    <w:rsid w:val="00961F22"/>
    <w:rsid w:val="009647A2"/>
    <w:rsid w:val="00964D47"/>
    <w:rsid w:val="00964E2D"/>
    <w:rsid w:val="009678D9"/>
    <w:rsid w:val="00967B86"/>
    <w:rsid w:val="009705D4"/>
    <w:rsid w:val="00974232"/>
    <w:rsid w:val="0097464F"/>
    <w:rsid w:val="0097650F"/>
    <w:rsid w:val="00980732"/>
    <w:rsid w:val="00982E13"/>
    <w:rsid w:val="009844D1"/>
    <w:rsid w:val="00985474"/>
    <w:rsid w:val="00985FE9"/>
    <w:rsid w:val="00986CDC"/>
    <w:rsid w:val="009870EA"/>
    <w:rsid w:val="0099288F"/>
    <w:rsid w:val="00992DAD"/>
    <w:rsid w:val="00995ADE"/>
    <w:rsid w:val="00995F48"/>
    <w:rsid w:val="00997078"/>
    <w:rsid w:val="009A0DE8"/>
    <w:rsid w:val="009A171F"/>
    <w:rsid w:val="009A1B7C"/>
    <w:rsid w:val="009A2ED1"/>
    <w:rsid w:val="009A3D88"/>
    <w:rsid w:val="009A48B4"/>
    <w:rsid w:val="009A6477"/>
    <w:rsid w:val="009A7235"/>
    <w:rsid w:val="009B2DA1"/>
    <w:rsid w:val="009B3B44"/>
    <w:rsid w:val="009B4F76"/>
    <w:rsid w:val="009B52CD"/>
    <w:rsid w:val="009B77A4"/>
    <w:rsid w:val="009C0227"/>
    <w:rsid w:val="009C71CF"/>
    <w:rsid w:val="009C78A0"/>
    <w:rsid w:val="009D12CF"/>
    <w:rsid w:val="009D268E"/>
    <w:rsid w:val="009D4C6B"/>
    <w:rsid w:val="009D6A3F"/>
    <w:rsid w:val="009E0DA5"/>
    <w:rsid w:val="009E25E9"/>
    <w:rsid w:val="009E4860"/>
    <w:rsid w:val="009E53CF"/>
    <w:rsid w:val="009F41C0"/>
    <w:rsid w:val="009F43A1"/>
    <w:rsid w:val="009F516D"/>
    <w:rsid w:val="009F5367"/>
    <w:rsid w:val="009F625B"/>
    <w:rsid w:val="009F7434"/>
    <w:rsid w:val="00A02B58"/>
    <w:rsid w:val="00A03708"/>
    <w:rsid w:val="00A03936"/>
    <w:rsid w:val="00A06F71"/>
    <w:rsid w:val="00A1286E"/>
    <w:rsid w:val="00A145E2"/>
    <w:rsid w:val="00A14B7D"/>
    <w:rsid w:val="00A21CF2"/>
    <w:rsid w:val="00A22952"/>
    <w:rsid w:val="00A30F68"/>
    <w:rsid w:val="00A31B0A"/>
    <w:rsid w:val="00A327A7"/>
    <w:rsid w:val="00A34910"/>
    <w:rsid w:val="00A36062"/>
    <w:rsid w:val="00A36A52"/>
    <w:rsid w:val="00A40A2C"/>
    <w:rsid w:val="00A42C16"/>
    <w:rsid w:val="00A42FDF"/>
    <w:rsid w:val="00A44BBD"/>
    <w:rsid w:val="00A46799"/>
    <w:rsid w:val="00A51BA9"/>
    <w:rsid w:val="00A53785"/>
    <w:rsid w:val="00A55C1F"/>
    <w:rsid w:val="00A56CF1"/>
    <w:rsid w:val="00A57440"/>
    <w:rsid w:val="00A57AE8"/>
    <w:rsid w:val="00A65884"/>
    <w:rsid w:val="00A66E9E"/>
    <w:rsid w:val="00A70834"/>
    <w:rsid w:val="00A73B88"/>
    <w:rsid w:val="00A776B3"/>
    <w:rsid w:val="00A8489D"/>
    <w:rsid w:val="00A850BB"/>
    <w:rsid w:val="00A85D8D"/>
    <w:rsid w:val="00A864CA"/>
    <w:rsid w:val="00A90C56"/>
    <w:rsid w:val="00A92399"/>
    <w:rsid w:val="00A93513"/>
    <w:rsid w:val="00AA0E64"/>
    <w:rsid w:val="00AA17B2"/>
    <w:rsid w:val="00AA26BC"/>
    <w:rsid w:val="00AA4CF9"/>
    <w:rsid w:val="00AB1A56"/>
    <w:rsid w:val="00AB1EED"/>
    <w:rsid w:val="00AB4D3F"/>
    <w:rsid w:val="00AB652B"/>
    <w:rsid w:val="00AC1F93"/>
    <w:rsid w:val="00AC5488"/>
    <w:rsid w:val="00AD2264"/>
    <w:rsid w:val="00AD2F5D"/>
    <w:rsid w:val="00AD3F31"/>
    <w:rsid w:val="00AD44CE"/>
    <w:rsid w:val="00AD67D8"/>
    <w:rsid w:val="00AE24F6"/>
    <w:rsid w:val="00AE553C"/>
    <w:rsid w:val="00AE5C5E"/>
    <w:rsid w:val="00AE7CC3"/>
    <w:rsid w:val="00AF60B4"/>
    <w:rsid w:val="00B03548"/>
    <w:rsid w:val="00B03AAB"/>
    <w:rsid w:val="00B04457"/>
    <w:rsid w:val="00B057EE"/>
    <w:rsid w:val="00B06556"/>
    <w:rsid w:val="00B077A7"/>
    <w:rsid w:val="00B10ACE"/>
    <w:rsid w:val="00B1269D"/>
    <w:rsid w:val="00B142D8"/>
    <w:rsid w:val="00B146DE"/>
    <w:rsid w:val="00B15CCB"/>
    <w:rsid w:val="00B16348"/>
    <w:rsid w:val="00B16374"/>
    <w:rsid w:val="00B169F2"/>
    <w:rsid w:val="00B174DF"/>
    <w:rsid w:val="00B1791B"/>
    <w:rsid w:val="00B20A51"/>
    <w:rsid w:val="00B22857"/>
    <w:rsid w:val="00B229A9"/>
    <w:rsid w:val="00B23ECC"/>
    <w:rsid w:val="00B24F9B"/>
    <w:rsid w:val="00B25BF1"/>
    <w:rsid w:val="00B2687A"/>
    <w:rsid w:val="00B27A6E"/>
    <w:rsid w:val="00B33192"/>
    <w:rsid w:val="00B367DD"/>
    <w:rsid w:val="00B3713A"/>
    <w:rsid w:val="00B37321"/>
    <w:rsid w:val="00B42956"/>
    <w:rsid w:val="00B42CCE"/>
    <w:rsid w:val="00B43742"/>
    <w:rsid w:val="00B449ED"/>
    <w:rsid w:val="00B45206"/>
    <w:rsid w:val="00B45749"/>
    <w:rsid w:val="00B46A9B"/>
    <w:rsid w:val="00B46BCA"/>
    <w:rsid w:val="00B47F86"/>
    <w:rsid w:val="00B5085B"/>
    <w:rsid w:val="00B5312D"/>
    <w:rsid w:val="00B54C9E"/>
    <w:rsid w:val="00B573D6"/>
    <w:rsid w:val="00B611E3"/>
    <w:rsid w:val="00B61687"/>
    <w:rsid w:val="00B6684F"/>
    <w:rsid w:val="00B67531"/>
    <w:rsid w:val="00B7182F"/>
    <w:rsid w:val="00B76065"/>
    <w:rsid w:val="00B86110"/>
    <w:rsid w:val="00B86C5D"/>
    <w:rsid w:val="00B90262"/>
    <w:rsid w:val="00B93A68"/>
    <w:rsid w:val="00B9449B"/>
    <w:rsid w:val="00BA39F1"/>
    <w:rsid w:val="00BA4D48"/>
    <w:rsid w:val="00BA7F71"/>
    <w:rsid w:val="00BA7FB3"/>
    <w:rsid w:val="00BB1712"/>
    <w:rsid w:val="00BB2260"/>
    <w:rsid w:val="00BB34AF"/>
    <w:rsid w:val="00BB62C0"/>
    <w:rsid w:val="00BB68FA"/>
    <w:rsid w:val="00BC120B"/>
    <w:rsid w:val="00BC1330"/>
    <w:rsid w:val="00BC16CA"/>
    <w:rsid w:val="00BC1D98"/>
    <w:rsid w:val="00BC223A"/>
    <w:rsid w:val="00BC4828"/>
    <w:rsid w:val="00BC49FD"/>
    <w:rsid w:val="00BC6E91"/>
    <w:rsid w:val="00BC7800"/>
    <w:rsid w:val="00BD16A2"/>
    <w:rsid w:val="00BD1987"/>
    <w:rsid w:val="00BD3884"/>
    <w:rsid w:val="00BD4381"/>
    <w:rsid w:val="00BE225B"/>
    <w:rsid w:val="00BE2563"/>
    <w:rsid w:val="00BE38B4"/>
    <w:rsid w:val="00BE3AE0"/>
    <w:rsid w:val="00BE3CDC"/>
    <w:rsid w:val="00BF0684"/>
    <w:rsid w:val="00BF138A"/>
    <w:rsid w:val="00BF1E72"/>
    <w:rsid w:val="00BF2814"/>
    <w:rsid w:val="00BF2A57"/>
    <w:rsid w:val="00BF483C"/>
    <w:rsid w:val="00BF53A8"/>
    <w:rsid w:val="00BF659B"/>
    <w:rsid w:val="00C01774"/>
    <w:rsid w:val="00C01AA4"/>
    <w:rsid w:val="00C01D84"/>
    <w:rsid w:val="00C047F4"/>
    <w:rsid w:val="00C06385"/>
    <w:rsid w:val="00C07351"/>
    <w:rsid w:val="00C077F9"/>
    <w:rsid w:val="00C104A3"/>
    <w:rsid w:val="00C12F00"/>
    <w:rsid w:val="00C13FD6"/>
    <w:rsid w:val="00C14E45"/>
    <w:rsid w:val="00C160CB"/>
    <w:rsid w:val="00C16798"/>
    <w:rsid w:val="00C170B1"/>
    <w:rsid w:val="00C176C4"/>
    <w:rsid w:val="00C2219C"/>
    <w:rsid w:val="00C22886"/>
    <w:rsid w:val="00C2360A"/>
    <w:rsid w:val="00C2406E"/>
    <w:rsid w:val="00C27341"/>
    <w:rsid w:val="00C277D4"/>
    <w:rsid w:val="00C308BE"/>
    <w:rsid w:val="00C3160A"/>
    <w:rsid w:val="00C32A5C"/>
    <w:rsid w:val="00C33C49"/>
    <w:rsid w:val="00C363D2"/>
    <w:rsid w:val="00C37F36"/>
    <w:rsid w:val="00C407E8"/>
    <w:rsid w:val="00C418F3"/>
    <w:rsid w:val="00C45D8C"/>
    <w:rsid w:val="00C47DFD"/>
    <w:rsid w:val="00C50D18"/>
    <w:rsid w:val="00C51058"/>
    <w:rsid w:val="00C524BA"/>
    <w:rsid w:val="00C52D75"/>
    <w:rsid w:val="00C552AA"/>
    <w:rsid w:val="00C60DA0"/>
    <w:rsid w:val="00C629FA"/>
    <w:rsid w:val="00C6694F"/>
    <w:rsid w:val="00C71935"/>
    <w:rsid w:val="00C73803"/>
    <w:rsid w:val="00C742FA"/>
    <w:rsid w:val="00C75980"/>
    <w:rsid w:val="00C76CEF"/>
    <w:rsid w:val="00C80441"/>
    <w:rsid w:val="00C809BF"/>
    <w:rsid w:val="00C824C1"/>
    <w:rsid w:val="00C82BC8"/>
    <w:rsid w:val="00C8313E"/>
    <w:rsid w:val="00C85020"/>
    <w:rsid w:val="00C853C3"/>
    <w:rsid w:val="00C87E7F"/>
    <w:rsid w:val="00C90D69"/>
    <w:rsid w:val="00C92FD0"/>
    <w:rsid w:val="00C952D9"/>
    <w:rsid w:val="00C95D51"/>
    <w:rsid w:val="00C97471"/>
    <w:rsid w:val="00C97A32"/>
    <w:rsid w:val="00CA252F"/>
    <w:rsid w:val="00CA42A3"/>
    <w:rsid w:val="00CA440E"/>
    <w:rsid w:val="00CA558D"/>
    <w:rsid w:val="00CB1C01"/>
    <w:rsid w:val="00CB37B4"/>
    <w:rsid w:val="00CB4BC0"/>
    <w:rsid w:val="00CC116C"/>
    <w:rsid w:val="00CC31BC"/>
    <w:rsid w:val="00CC57F3"/>
    <w:rsid w:val="00CD0172"/>
    <w:rsid w:val="00CD1271"/>
    <w:rsid w:val="00CD24B9"/>
    <w:rsid w:val="00CD2C22"/>
    <w:rsid w:val="00CD6897"/>
    <w:rsid w:val="00CD70B8"/>
    <w:rsid w:val="00CE1D82"/>
    <w:rsid w:val="00CF031F"/>
    <w:rsid w:val="00CF0923"/>
    <w:rsid w:val="00CF134E"/>
    <w:rsid w:val="00CF24B4"/>
    <w:rsid w:val="00CF4192"/>
    <w:rsid w:val="00CF54C3"/>
    <w:rsid w:val="00D0134F"/>
    <w:rsid w:val="00D0350C"/>
    <w:rsid w:val="00D0402E"/>
    <w:rsid w:val="00D069F1"/>
    <w:rsid w:val="00D079B2"/>
    <w:rsid w:val="00D07D18"/>
    <w:rsid w:val="00D1018B"/>
    <w:rsid w:val="00D103BD"/>
    <w:rsid w:val="00D10985"/>
    <w:rsid w:val="00D12957"/>
    <w:rsid w:val="00D14777"/>
    <w:rsid w:val="00D173D7"/>
    <w:rsid w:val="00D20538"/>
    <w:rsid w:val="00D21351"/>
    <w:rsid w:val="00D215F2"/>
    <w:rsid w:val="00D221E5"/>
    <w:rsid w:val="00D25443"/>
    <w:rsid w:val="00D25BB4"/>
    <w:rsid w:val="00D30B27"/>
    <w:rsid w:val="00D333E4"/>
    <w:rsid w:val="00D36B93"/>
    <w:rsid w:val="00D36D88"/>
    <w:rsid w:val="00D41CDC"/>
    <w:rsid w:val="00D41DF9"/>
    <w:rsid w:val="00D43380"/>
    <w:rsid w:val="00D44211"/>
    <w:rsid w:val="00D5017C"/>
    <w:rsid w:val="00D51125"/>
    <w:rsid w:val="00D51564"/>
    <w:rsid w:val="00D57C52"/>
    <w:rsid w:val="00D57EA8"/>
    <w:rsid w:val="00D62EDC"/>
    <w:rsid w:val="00D63A00"/>
    <w:rsid w:val="00D63E2C"/>
    <w:rsid w:val="00D64723"/>
    <w:rsid w:val="00D65EFD"/>
    <w:rsid w:val="00D66F20"/>
    <w:rsid w:val="00D67668"/>
    <w:rsid w:val="00D70E7B"/>
    <w:rsid w:val="00D73B9C"/>
    <w:rsid w:val="00D746C9"/>
    <w:rsid w:val="00D80531"/>
    <w:rsid w:val="00D810C3"/>
    <w:rsid w:val="00D81D17"/>
    <w:rsid w:val="00D8294F"/>
    <w:rsid w:val="00D8589F"/>
    <w:rsid w:val="00D90E40"/>
    <w:rsid w:val="00D949CC"/>
    <w:rsid w:val="00D9520C"/>
    <w:rsid w:val="00D95780"/>
    <w:rsid w:val="00D97FE8"/>
    <w:rsid w:val="00DA2AA4"/>
    <w:rsid w:val="00DA3D25"/>
    <w:rsid w:val="00DA5F75"/>
    <w:rsid w:val="00DA68E3"/>
    <w:rsid w:val="00DB0F1F"/>
    <w:rsid w:val="00DB338C"/>
    <w:rsid w:val="00DB69AE"/>
    <w:rsid w:val="00DB77DC"/>
    <w:rsid w:val="00DC0F76"/>
    <w:rsid w:val="00DC32DA"/>
    <w:rsid w:val="00DC52DB"/>
    <w:rsid w:val="00DC66B2"/>
    <w:rsid w:val="00DC7A3F"/>
    <w:rsid w:val="00DD0243"/>
    <w:rsid w:val="00DD2F6E"/>
    <w:rsid w:val="00DD3E92"/>
    <w:rsid w:val="00DD506F"/>
    <w:rsid w:val="00DD552E"/>
    <w:rsid w:val="00DD564D"/>
    <w:rsid w:val="00DD61A8"/>
    <w:rsid w:val="00DD7483"/>
    <w:rsid w:val="00DE10A7"/>
    <w:rsid w:val="00DE31DA"/>
    <w:rsid w:val="00DE3582"/>
    <w:rsid w:val="00DE57A6"/>
    <w:rsid w:val="00DF0C68"/>
    <w:rsid w:val="00DF2083"/>
    <w:rsid w:val="00DF3207"/>
    <w:rsid w:val="00DF336E"/>
    <w:rsid w:val="00DF638D"/>
    <w:rsid w:val="00E00EDE"/>
    <w:rsid w:val="00E01E8B"/>
    <w:rsid w:val="00E02E86"/>
    <w:rsid w:val="00E03CF2"/>
    <w:rsid w:val="00E04D81"/>
    <w:rsid w:val="00E04D97"/>
    <w:rsid w:val="00E0617E"/>
    <w:rsid w:val="00E101DD"/>
    <w:rsid w:val="00E1314C"/>
    <w:rsid w:val="00E14509"/>
    <w:rsid w:val="00E14E96"/>
    <w:rsid w:val="00E20327"/>
    <w:rsid w:val="00E20370"/>
    <w:rsid w:val="00E20E4B"/>
    <w:rsid w:val="00E228A8"/>
    <w:rsid w:val="00E22D69"/>
    <w:rsid w:val="00E23C41"/>
    <w:rsid w:val="00E2450C"/>
    <w:rsid w:val="00E25179"/>
    <w:rsid w:val="00E25AFE"/>
    <w:rsid w:val="00E306AE"/>
    <w:rsid w:val="00E3273F"/>
    <w:rsid w:val="00E3310B"/>
    <w:rsid w:val="00E3336B"/>
    <w:rsid w:val="00E341DF"/>
    <w:rsid w:val="00E3434A"/>
    <w:rsid w:val="00E37E49"/>
    <w:rsid w:val="00E418CB"/>
    <w:rsid w:val="00E419ED"/>
    <w:rsid w:val="00E4328D"/>
    <w:rsid w:val="00E4418A"/>
    <w:rsid w:val="00E44CDE"/>
    <w:rsid w:val="00E50545"/>
    <w:rsid w:val="00E51011"/>
    <w:rsid w:val="00E5150C"/>
    <w:rsid w:val="00E51C3F"/>
    <w:rsid w:val="00E51ED5"/>
    <w:rsid w:val="00E530F9"/>
    <w:rsid w:val="00E53F07"/>
    <w:rsid w:val="00E54E92"/>
    <w:rsid w:val="00E55D4B"/>
    <w:rsid w:val="00E56DAC"/>
    <w:rsid w:val="00E579C8"/>
    <w:rsid w:val="00E60E7F"/>
    <w:rsid w:val="00E63494"/>
    <w:rsid w:val="00E656AB"/>
    <w:rsid w:val="00E665ED"/>
    <w:rsid w:val="00E670D8"/>
    <w:rsid w:val="00E674C8"/>
    <w:rsid w:val="00E67AFB"/>
    <w:rsid w:val="00E67D92"/>
    <w:rsid w:val="00E72588"/>
    <w:rsid w:val="00E73075"/>
    <w:rsid w:val="00E740DC"/>
    <w:rsid w:val="00E75B4B"/>
    <w:rsid w:val="00E82FE4"/>
    <w:rsid w:val="00E91846"/>
    <w:rsid w:val="00E92EDD"/>
    <w:rsid w:val="00E9450A"/>
    <w:rsid w:val="00E94EC0"/>
    <w:rsid w:val="00E96635"/>
    <w:rsid w:val="00E97DE3"/>
    <w:rsid w:val="00EA413A"/>
    <w:rsid w:val="00EA430A"/>
    <w:rsid w:val="00EA446E"/>
    <w:rsid w:val="00EA711D"/>
    <w:rsid w:val="00EB1411"/>
    <w:rsid w:val="00EB2BE8"/>
    <w:rsid w:val="00EB65A8"/>
    <w:rsid w:val="00EB6E7D"/>
    <w:rsid w:val="00EB7286"/>
    <w:rsid w:val="00EC20A2"/>
    <w:rsid w:val="00EC25F6"/>
    <w:rsid w:val="00EC3328"/>
    <w:rsid w:val="00EC4974"/>
    <w:rsid w:val="00EC5B0B"/>
    <w:rsid w:val="00ED3C89"/>
    <w:rsid w:val="00ED4A03"/>
    <w:rsid w:val="00ED4B17"/>
    <w:rsid w:val="00ED5BD5"/>
    <w:rsid w:val="00ED704E"/>
    <w:rsid w:val="00ED7EE5"/>
    <w:rsid w:val="00EE03C4"/>
    <w:rsid w:val="00EE08E9"/>
    <w:rsid w:val="00EE0F3F"/>
    <w:rsid w:val="00EE1301"/>
    <w:rsid w:val="00EE4182"/>
    <w:rsid w:val="00EE622D"/>
    <w:rsid w:val="00EE65F8"/>
    <w:rsid w:val="00EE67B3"/>
    <w:rsid w:val="00EE6DDB"/>
    <w:rsid w:val="00EE71E5"/>
    <w:rsid w:val="00EF0945"/>
    <w:rsid w:val="00EF29CD"/>
    <w:rsid w:val="00EF42C3"/>
    <w:rsid w:val="00F00FC2"/>
    <w:rsid w:val="00F02162"/>
    <w:rsid w:val="00F05E1F"/>
    <w:rsid w:val="00F06650"/>
    <w:rsid w:val="00F07183"/>
    <w:rsid w:val="00F10436"/>
    <w:rsid w:val="00F13D74"/>
    <w:rsid w:val="00F14008"/>
    <w:rsid w:val="00F14D05"/>
    <w:rsid w:val="00F171F6"/>
    <w:rsid w:val="00F17461"/>
    <w:rsid w:val="00F17CAC"/>
    <w:rsid w:val="00F206D1"/>
    <w:rsid w:val="00F20AA5"/>
    <w:rsid w:val="00F229B6"/>
    <w:rsid w:val="00F2512D"/>
    <w:rsid w:val="00F25A7F"/>
    <w:rsid w:val="00F25F3E"/>
    <w:rsid w:val="00F263FA"/>
    <w:rsid w:val="00F401F7"/>
    <w:rsid w:val="00F4186D"/>
    <w:rsid w:val="00F41F3E"/>
    <w:rsid w:val="00F41FC0"/>
    <w:rsid w:val="00F537AA"/>
    <w:rsid w:val="00F57596"/>
    <w:rsid w:val="00F62305"/>
    <w:rsid w:val="00F62A11"/>
    <w:rsid w:val="00F6357C"/>
    <w:rsid w:val="00F63689"/>
    <w:rsid w:val="00F63CF5"/>
    <w:rsid w:val="00F6408A"/>
    <w:rsid w:val="00F6665A"/>
    <w:rsid w:val="00F67E80"/>
    <w:rsid w:val="00F70178"/>
    <w:rsid w:val="00F714D0"/>
    <w:rsid w:val="00F72192"/>
    <w:rsid w:val="00F726BE"/>
    <w:rsid w:val="00F731EA"/>
    <w:rsid w:val="00F73BA8"/>
    <w:rsid w:val="00F748B5"/>
    <w:rsid w:val="00F756DB"/>
    <w:rsid w:val="00F8093F"/>
    <w:rsid w:val="00F854EE"/>
    <w:rsid w:val="00F87523"/>
    <w:rsid w:val="00F915CF"/>
    <w:rsid w:val="00F9267B"/>
    <w:rsid w:val="00F94298"/>
    <w:rsid w:val="00F95110"/>
    <w:rsid w:val="00F96429"/>
    <w:rsid w:val="00F972D2"/>
    <w:rsid w:val="00FA0769"/>
    <w:rsid w:val="00FA14A3"/>
    <w:rsid w:val="00FA49B6"/>
    <w:rsid w:val="00FA56E8"/>
    <w:rsid w:val="00FA76D7"/>
    <w:rsid w:val="00FA79B6"/>
    <w:rsid w:val="00FB0522"/>
    <w:rsid w:val="00FB0901"/>
    <w:rsid w:val="00FB5602"/>
    <w:rsid w:val="00FB5774"/>
    <w:rsid w:val="00FB7A1B"/>
    <w:rsid w:val="00FC016C"/>
    <w:rsid w:val="00FC217F"/>
    <w:rsid w:val="00FC327A"/>
    <w:rsid w:val="00FC37C7"/>
    <w:rsid w:val="00FC6968"/>
    <w:rsid w:val="00FC69AA"/>
    <w:rsid w:val="00FD0BF4"/>
    <w:rsid w:val="00FD239A"/>
    <w:rsid w:val="00FD4B48"/>
    <w:rsid w:val="00FD4ED7"/>
    <w:rsid w:val="00FD6B13"/>
    <w:rsid w:val="00FD746C"/>
    <w:rsid w:val="00FD7EDB"/>
    <w:rsid w:val="00FE0958"/>
    <w:rsid w:val="00FE2464"/>
    <w:rsid w:val="00FE4AB5"/>
    <w:rsid w:val="00FE5DA8"/>
    <w:rsid w:val="00FE6399"/>
    <w:rsid w:val="00FF24D0"/>
    <w:rsid w:val="00FF287F"/>
    <w:rsid w:val="00FF341A"/>
    <w:rsid w:val="00FF3C9C"/>
    <w:rsid w:val="00FF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5C"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9CD"/>
    <w:pPr>
      <w:keepNext/>
      <w:keepLines/>
      <w:bidi/>
      <w:spacing w:before="480" w:after="0" w:line="480" w:lineRule="auto"/>
      <w:ind w:firstLine="567"/>
      <w:jc w:val="both"/>
      <w:outlineLvl w:val="0"/>
    </w:pPr>
    <w:rPr>
      <w:rFonts w:ascii="Cambria" w:hAnsi="Cambria" w:cs="B Lotus"/>
      <w:b/>
      <w:bCs/>
      <w:color w:val="365F91"/>
      <w:sz w:val="32"/>
      <w:szCs w:val="32"/>
      <w:lang w:bidi="fa-IR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7969CD"/>
    <w:pPr>
      <w:ind w:firstLine="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9CD"/>
    <w:pPr>
      <w:keepNext/>
      <w:keepLines/>
      <w:bidi/>
      <w:spacing w:before="200" w:after="0" w:line="480" w:lineRule="auto"/>
      <w:ind w:firstLine="567"/>
      <w:jc w:val="both"/>
      <w:outlineLvl w:val="2"/>
    </w:pPr>
    <w:rPr>
      <w:rFonts w:ascii="B Lotus" w:eastAsia="B Lotus" w:hAnsi="B Lotus" w:cs="B Lotus"/>
      <w:b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074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F607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7182F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7969CD"/>
    <w:rPr>
      <w:rFonts w:ascii="Cambria" w:eastAsia="Times New Roman" w:hAnsi="Cambria" w:cs="B Lotus"/>
      <w:b/>
      <w:bCs/>
      <w:color w:val="365F91"/>
      <w:sz w:val="32"/>
      <w:szCs w:val="32"/>
      <w:lang w:bidi="fa-IR"/>
    </w:rPr>
  </w:style>
  <w:style w:type="character" w:customStyle="1" w:styleId="Heading2Char">
    <w:name w:val="Heading 2 Char"/>
    <w:link w:val="Heading2"/>
    <w:uiPriority w:val="9"/>
    <w:rsid w:val="007969CD"/>
    <w:rPr>
      <w:rFonts w:ascii="B Lotus" w:eastAsia="B Lotus" w:hAnsi="B Lotus" w:cs="B Lotus"/>
      <w:b/>
      <w:bCs/>
      <w:sz w:val="28"/>
      <w:szCs w:val="28"/>
      <w:lang w:bidi="fa-IR"/>
    </w:rPr>
  </w:style>
  <w:style w:type="character" w:customStyle="1" w:styleId="Heading3Char">
    <w:name w:val="Heading 3 Char"/>
    <w:link w:val="Heading3"/>
    <w:uiPriority w:val="9"/>
    <w:rsid w:val="007969CD"/>
    <w:rPr>
      <w:rFonts w:ascii="B Lotus" w:eastAsia="B Lotus" w:hAnsi="B Lotus" w:cs="B Lotus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7969CD"/>
    <w:pPr>
      <w:bidi/>
      <w:spacing w:after="0" w:line="480" w:lineRule="auto"/>
      <w:ind w:left="720" w:firstLine="567"/>
      <w:contextualSpacing/>
      <w:jc w:val="both"/>
    </w:pPr>
    <w:rPr>
      <w:rFonts w:ascii="Arial" w:hAnsi="Arial" w:cs="B Lotus"/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2F05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7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7440"/>
  </w:style>
  <w:style w:type="paragraph" w:styleId="Footer">
    <w:name w:val="footer"/>
    <w:basedOn w:val="Normal"/>
    <w:link w:val="FooterChar"/>
    <w:uiPriority w:val="99"/>
    <w:unhideWhenUsed/>
    <w:rsid w:val="00A57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440"/>
  </w:style>
  <w:style w:type="paragraph" w:styleId="NormalWeb">
    <w:name w:val="Normal (Web)"/>
    <w:basedOn w:val="Normal"/>
    <w:uiPriority w:val="99"/>
    <w:rsid w:val="00FA79B6"/>
    <w:pPr>
      <w:spacing w:before="100" w:beforeAutospacing="1" w:after="100" w:afterAutospacing="1" w:line="36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70541"/>
    <w:pPr>
      <w:bidi/>
      <w:ind w:firstLine="567"/>
      <w:jc w:val="both"/>
    </w:pPr>
    <w:rPr>
      <w:rFonts w:eastAsia="Calibri" w:cs="Times New Roman"/>
      <w:sz w:val="20"/>
      <w:szCs w:val="20"/>
      <w:lang/>
    </w:rPr>
  </w:style>
  <w:style w:type="character" w:customStyle="1" w:styleId="FootnoteTextChar">
    <w:name w:val="Footnote Text Char"/>
    <w:link w:val="FootnoteText"/>
    <w:uiPriority w:val="99"/>
    <w:rsid w:val="0007054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070541"/>
    <w:rPr>
      <w:vertAlign w:val="superscript"/>
    </w:rPr>
  </w:style>
  <w:style w:type="character" w:styleId="EndnoteReference">
    <w:name w:val="endnote reference"/>
    <w:rsid w:val="003955A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15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B77"/>
    <w:pPr>
      <w:spacing w:line="240" w:lineRule="auto"/>
    </w:pPr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415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B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5B77"/>
    <w:rPr>
      <w:b/>
      <w:bCs/>
      <w:sz w:val="20"/>
      <w:szCs w:val="20"/>
    </w:rPr>
  </w:style>
  <w:style w:type="character" w:customStyle="1" w:styleId="hps">
    <w:name w:val="hps"/>
    <w:rsid w:val="00DC52DB"/>
  </w:style>
  <w:style w:type="character" w:customStyle="1" w:styleId="atn">
    <w:name w:val="atn"/>
    <w:rsid w:val="00531408"/>
  </w:style>
  <w:style w:type="character" w:customStyle="1" w:styleId="shorttext">
    <w:name w:val="short_text"/>
    <w:rsid w:val="00986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3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7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6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CD72-B7DF-4060-887E-7EE8EFC6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iran apple</cp:lastModifiedBy>
  <cp:revision>2</cp:revision>
  <dcterms:created xsi:type="dcterms:W3CDTF">2014-07-28T08:34:00Z</dcterms:created>
  <dcterms:modified xsi:type="dcterms:W3CDTF">2014-07-28T08:34:00Z</dcterms:modified>
</cp:coreProperties>
</file>